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1"/>
        <w:ind w:left="1774" w:right="1769"/>
        <w:jc w:val="center"/>
      </w:pPr>
      <w:r>
        <w:rPr/>
        <w:t>МИНИСТЕРСТВО</w:t>
      </w:r>
      <w:r>
        <w:rPr>
          <w:spacing w:val="-12"/>
        </w:rPr>
        <w:t> </w:t>
      </w:r>
      <w:r>
        <w:rPr/>
        <w:t>КУЛЬТУРЫ</w:t>
      </w:r>
      <w:r>
        <w:rPr>
          <w:spacing w:val="-10"/>
        </w:rPr>
        <w:t> </w:t>
      </w:r>
      <w:r>
        <w:rPr/>
        <w:t>РОССИЙСКОЙ</w:t>
      </w:r>
      <w:r>
        <w:rPr>
          <w:spacing w:val="-10"/>
        </w:rPr>
        <w:t> </w:t>
      </w:r>
      <w:r>
        <w:rPr/>
        <w:t>ФЕДЕРАЦИИ </w:t>
      </w:r>
      <w:r>
        <w:rPr>
          <w:spacing w:val="-2"/>
        </w:rPr>
        <w:t>ПРИКАЗ</w:t>
      </w:r>
    </w:p>
    <w:p>
      <w:pPr>
        <w:pStyle w:val="BodyText"/>
        <w:ind w:left="1774" w:right="1775"/>
        <w:jc w:val="center"/>
      </w:pPr>
      <w:r>
        <w:rPr/>
        <w:t>от</w:t>
      </w:r>
      <w:r>
        <w:rPr>
          <w:spacing w:val="-5"/>
        </w:rPr>
        <w:t> </w:t>
      </w:r>
      <w:r>
        <w:rPr/>
        <w:t>12 марта</w:t>
      </w:r>
      <w:r>
        <w:rPr>
          <w:spacing w:val="-3"/>
        </w:rPr>
        <w:t> </w:t>
      </w:r>
      <w:r>
        <w:rPr/>
        <w:t>2012</w:t>
      </w:r>
      <w:r>
        <w:rPr>
          <w:spacing w:val="-1"/>
        </w:rPr>
        <w:t> </w:t>
      </w:r>
      <w:r>
        <w:rPr/>
        <w:t>г.</w:t>
      </w:r>
      <w:r>
        <w:rPr>
          <w:spacing w:val="-1"/>
        </w:rPr>
        <w:t> </w:t>
      </w:r>
      <w:r>
        <w:rPr/>
        <w:t>N</w:t>
      </w:r>
      <w:r>
        <w:rPr>
          <w:spacing w:val="-4"/>
        </w:rPr>
        <w:t> </w:t>
      </w:r>
      <w:r>
        <w:rPr>
          <w:spacing w:val="-5"/>
        </w:rPr>
        <w:t>162</w:t>
      </w:r>
    </w:p>
    <w:p>
      <w:pPr>
        <w:pStyle w:val="BodyText"/>
        <w:spacing w:before="1"/>
        <w:ind w:left="1408" w:right="1405"/>
        <w:jc w:val="center"/>
      </w:pPr>
      <w:r>
        <w:rPr/>
        <w:t>ОБ УТВЕРЖДЕНИИ ФЕДЕРАЛЬНЫХ ГОСУДАРСТВЕННЫХ ТРЕБОВАНИЙ</w:t>
      </w:r>
      <w:r>
        <w:rPr>
          <w:spacing w:val="40"/>
        </w:rPr>
        <w:t> </w:t>
      </w:r>
      <w:r>
        <w:rPr/>
        <w:t>К</w:t>
      </w:r>
      <w:r>
        <w:rPr>
          <w:spacing w:val="-5"/>
        </w:rPr>
        <w:t> </w:t>
      </w:r>
      <w:r>
        <w:rPr/>
        <w:t>МИНИМУМУ</w:t>
      </w:r>
      <w:r>
        <w:rPr>
          <w:spacing w:val="-4"/>
        </w:rPr>
        <w:t> </w:t>
      </w:r>
      <w:r>
        <w:rPr/>
        <w:t>СОДЕРЖАНИЯ,</w:t>
      </w:r>
      <w:r>
        <w:rPr>
          <w:spacing w:val="-5"/>
        </w:rPr>
        <w:t> </w:t>
      </w:r>
      <w:r>
        <w:rPr/>
        <w:t>СТРУКТУРЕ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УСЛОВИЯМ</w:t>
      </w:r>
      <w:r>
        <w:rPr>
          <w:spacing w:val="-6"/>
        </w:rPr>
        <w:t> </w:t>
      </w:r>
      <w:r>
        <w:rPr/>
        <w:t>РЕАЛИЗАЦИИ</w:t>
      </w:r>
    </w:p>
    <w:p>
      <w:pPr>
        <w:pStyle w:val="BodyText"/>
        <w:ind w:left="697" w:right="693" w:firstLine="1"/>
        <w:jc w:val="center"/>
      </w:pPr>
      <w:r>
        <w:rPr/>
        <w:t>ДОПОЛНИТЕЛЬНОЙ ПРЕДПРОФЕССИОНАЛЬНОЙ ОБЩЕОБРАЗОВАТЕЛЬНОЙ ПРОГРАММЫ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ОБЛАСТИ</w:t>
      </w:r>
      <w:r>
        <w:rPr>
          <w:spacing w:val="-6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/>
        <w:t>ИСКУССТВА</w:t>
      </w:r>
      <w:r>
        <w:rPr>
          <w:spacing w:val="-5"/>
        </w:rPr>
        <w:t> </w:t>
      </w:r>
      <w:r>
        <w:rPr/>
        <w:t>"НАРОДНЫЕ</w:t>
      </w:r>
      <w:r>
        <w:rPr>
          <w:spacing w:val="-5"/>
        </w:rPr>
        <w:t> </w:t>
      </w:r>
      <w:r>
        <w:rPr/>
        <w:t>ИНСТРУМЕНТЫ" И СРОКУ ОБУЧЕНИЯ ПО ЭТОЙ ПРОГРАММЕ</w:t>
      </w:r>
    </w:p>
    <w:p>
      <w:pPr>
        <w:pStyle w:val="BodyText"/>
        <w:ind w:left="0"/>
      </w:pPr>
    </w:p>
    <w:p>
      <w:pPr>
        <w:pStyle w:val="BodyText"/>
      </w:pPr>
      <w:r>
        <w:rPr/>
        <w:t>В соответствии с пунктом</w:t>
      </w:r>
      <w:r>
        <w:rPr>
          <w:spacing w:val="-4"/>
        </w:rPr>
        <w:t> </w:t>
      </w:r>
      <w:r>
        <w:rPr/>
        <w:t>9.1 статьи 9 Закона Российской Федерации от 10 июля 1992 г. N 3266-1 "Об</w:t>
      </w:r>
      <w:r>
        <w:rPr>
          <w:spacing w:val="-5"/>
        </w:rPr>
        <w:t> </w:t>
      </w:r>
      <w:r>
        <w:rPr/>
        <w:t>образовании"</w:t>
      </w:r>
      <w:r>
        <w:rPr>
          <w:spacing w:val="-3"/>
        </w:rPr>
        <w:t> </w:t>
      </w:r>
      <w:r>
        <w:rPr/>
        <w:t>(Ведомости</w:t>
      </w:r>
      <w:r>
        <w:rPr>
          <w:spacing w:val="-2"/>
        </w:rPr>
        <w:t> </w:t>
      </w:r>
      <w:r>
        <w:rPr/>
        <w:t>Съезда</w:t>
      </w:r>
      <w:r>
        <w:rPr>
          <w:spacing w:val="-3"/>
        </w:rPr>
        <w:t> </w:t>
      </w:r>
      <w:r>
        <w:rPr/>
        <w:t>народных</w:t>
      </w:r>
      <w:r>
        <w:rPr>
          <w:spacing w:val="-2"/>
        </w:rPr>
        <w:t> </w:t>
      </w:r>
      <w:r>
        <w:rPr/>
        <w:t>депутатов</w:t>
      </w:r>
      <w:r>
        <w:rPr>
          <w:spacing w:val="-5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Верховного Совета Российской Федерации, 1992, N 30, ст. 1797; Собрание законодательства Российской Федерации, 1996, N 3, ст.</w:t>
      </w:r>
      <w:r>
        <w:rPr>
          <w:spacing w:val="-1"/>
        </w:rPr>
        <w:t> </w:t>
      </w:r>
      <w:r>
        <w:rPr/>
        <w:t>150; 2007, N</w:t>
      </w:r>
      <w:r>
        <w:rPr>
          <w:spacing w:val="-1"/>
        </w:rPr>
        <w:t> </w:t>
      </w:r>
      <w:r>
        <w:rPr/>
        <w:t>44, ст.</w:t>
      </w:r>
      <w:r>
        <w:rPr>
          <w:spacing w:val="-1"/>
        </w:rPr>
        <w:t> </w:t>
      </w:r>
      <w:r>
        <w:rPr/>
        <w:t>5280; N 49, ст.</w:t>
      </w:r>
      <w:r>
        <w:rPr>
          <w:spacing w:val="-1"/>
        </w:rPr>
        <w:t> </w:t>
      </w:r>
      <w:r>
        <w:rPr/>
        <w:t>6070; 2010, N</w:t>
      </w:r>
      <w:r>
        <w:rPr>
          <w:spacing w:val="-1"/>
        </w:rPr>
        <w:t> </w:t>
      </w:r>
      <w:r>
        <w:rPr/>
        <w:t>46, ст. 5918; 2011, N</w:t>
      </w:r>
      <w:r>
        <w:rPr>
          <w:spacing w:val="-1"/>
        </w:rPr>
        <w:t> </w:t>
      </w:r>
      <w:r>
        <w:rPr/>
        <w:t>23,</w:t>
      </w:r>
    </w:p>
    <w:p>
      <w:pPr>
        <w:pStyle w:val="BodyText"/>
        <w:spacing w:line="267" w:lineRule="exact"/>
      </w:pPr>
      <w:r>
        <w:rPr/>
        <w:t>ст.</w:t>
      </w:r>
      <w:r>
        <w:rPr>
          <w:spacing w:val="-2"/>
        </w:rPr>
        <w:t> </w:t>
      </w:r>
      <w:r>
        <w:rPr/>
        <w:t>3261;</w:t>
      </w:r>
      <w:r>
        <w:rPr>
          <w:spacing w:val="-2"/>
        </w:rPr>
        <w:t> </w:t>
      </w:r>
      <w:r>
        <w:rPr/>
        <w:t>N</w:t>
      </w:r>
      <w:r>
        <w:rPr>
          <w:spacing w:val="-3"/>
        </w:rPr>
        <w:t> </w:t>
      </w:r>
      <w:r>
        <w:rPr/>
        <w:t>25,</w:t>
      </w:r>
      <w:r>
        <w:rPr>
          <w:spacing w:val="-3"/>
        </w:rPr>
        <w:t> </w:t>
      </w:r>
      <w:r>
        <w:rPr/>
        <w:t>ст.</w:t>
      </w:r>
      <w:r>
        <w:rPr>
          <w:spacing w:val="-5"/>
        </w:rPr>
        <w:t> </w:t>
      </w:r>
      <w:r>
        <w:rPr/>
        <w:t>3537,</w:t>
      </w:r>
      <w:r>
        <w:rPr>
          <w:spacing w:val="-3"/>
        </w:rPr>
        <w:t> </w:t>
      </w:r>
      <w:r>
        <w:rPr/>
        <w:t>3538;</w:t>
      </w:r>
      <w:r>
        <w:rPr>
          <w:spacing w:val="-1"/>
        </w:rPr>
        <w:t> </w:t>
      </w:r>
      <w:r>
        <w:rPr/>
        <w:t>N</w:t>
      </w:r>
      <w:r>
        <w:rPr>
          <w:spacing w:val="-2"/>
        </w:rPr>
        <w:t> </w:t>
      </w:r>
      <w:r>
        <w:rPr/>
        <w:t>27,</w:t>
      </w:r>
      <w:r>
        <w:rPr>
          <w:spacing w:val="-4"/>
        </w:rPr>
        <w:t> </w:t>
      </w:r>
      <w:r>
        <w:rPr/>
        <w:t>ст.</w:t>
      </w:r>
      <w:r>
        <w:rPr>
          <w:spacing w:val="-4"/>
        </w:rPr>
        <w:t> </w:t>
      </w:r>
      <w:r>
        <w:rPr/>
        <w:t>3871)</w:t>
      </w:r>
      <w:r>
        <w:rPr>
          <w:spacing w:val="-1"/>
        </w:rPr>
        <w:t> </w:t>
      </w:r>
      <w:r>
        <w:rPr>
          <w:spacing w:val="-2"/>
        </w:rPr>
        <w:t>приказываю: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0" w:after="0"/>
        <w:ind w:left="59" w:right="300" w:firstLine="0"/>
        <w:jc w:val="left"/>
        <w:rPr>
          <w:sz w:val="22"/>
        </w:rPr>
      </w:pPr>
      <w:r>
        <w:rPr>
          <w:sz w:val="22"/>
        </w:rPr>
        <w:t>Утвердить по согласованию с Министерством образования и науки Российской Федерации прилагаемые</w:t>
      </w:r>
      <w:r>
        <w:rPr>
          <w:spacing w:val="-4"/>
          <w:sz w:val="22"/>
        </w:rPr>
        <w:t> </w:t>
      </w:r>
      <w:r>
        <w:rPr>
          <w:sz w:val="22"/>
        </w:rPr>
        <w:t>федеральные</w:t>
      </w:r>
      <w:r>
        <w:rPr>
          <w:spacing w:val="-4"/>
          <w:sz w:val="22"/>
        </w:rPr>
        <w:t> </w:t>
      </w:r>
      <w:r>
        <w:rPr>
          <w:sz w:val="22"/>
        </w:rPr>
        <w:t>государственные</w:t>
      </w:r>
      <w:r>
        <w:rPr>
          <w:spacing w:val="-4"/>
          <w:sz w:val="22"/>
        </w:rPr>
        <w:t> </w:t>
      </w:r>
      <w:r>
        <w:rPr>
          <w:sz w:val="22"/>
        </w:rPr>
        <w:t>требования</w:t>
      </w:r>
      <w:r>
        <w:rPr>
          <w:spacing w:val="-6"/>
          <w:sz w:val="22"/>
        </w:rPr>
        <w:t> </w:t>
      </w:r>
      <w:r>
        <w:rPr>
          <w:sz w:val="22"/>
        </w:rPr>
        <w:t>к</w:t>
      </w:r>
      <w:r>
        <w:rPr>
          <w:spacing w:val="-4"/>
          <w:sz w:val="22"/>
        </w:rPr>
        <w:t> </w:t>
      </w:r>
      <w:r>
        <w:rPr>
          <w:sz w:val="22"/>
        </w:rPr>
        <w:t>минимуму</w:t>
      </w:r>
      <w:r>
        <w:rPr>
          <w:spacing w:val="-4"/>
          <w:sz w:val="22"/>
        </w:rPr>
        <w:t> </w:t>
      </w:r>
      <w:r>
        <w:rPr>
          <w:sz w:val="22"/>
        </w:rPr>
        <w:t>содержания,</w:t>
      </w:r>
      <w:r>
        <w:rPr>
          <w:spacing w:val="-5"/>
          <w:sz w:val="22"/>
        </w:rPr>
        <w:t> </w:t>
      </w:r>
      <w:r>
        <w:rPr>
          <w:sz w:val="22"/>
        </w:rPr>
        <w:t>структуре</w:t>
      </w:r>
      <w:r>
        <w:rPr>
          <w:spacing w:val="-7"/>
          <w:sz w:val="22"/>
        </w:rPr>
        <w:t> </w:t>
      </w:r>
      <w:r>
        <w:rPr>
          <w:sz w:val="22"/>
        </w:rPr>
        <w:t>и условиям реализации дополнительной предпрофессиональной общеобразовательной программы в области музыкального искусства "Народные инструменты" и сроку обучения по этой программе, ввести данные федеральные государственные требования в действие со дня вступления в силу настоящего приказа.</w:t>
      </w: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267" w:after="0"/>
        <w:ind w:left="59" w:right="227" w:firstLine="0"/>
        <w:jc w:val="left"/>
        <w:rPr>
          <w:sz w:val="22"/>
        </w:rPr>
      </w:pPr>
      <w:r>
        <w:rPr>
          <w:sz w:val="22"/>
        </w:rPr>
        <w:t>Контроль</w:t>
      </w:r>
      <w:r>
        <w:rPr>
          <w:spacing w:val="-3"/>
          <w:sz w:val="22"/>
        </w:rPr>
        <w:t> </w:t>
      </w:r>
      <w:r>
        <w:rPr>
          <w:sz w:val="22"/>
        </w:rPr>
        <w:t>за</w:t>
      </w:r>
      <w:r>
        <w:rPr>
          <w:spacing w:val="-5"/>
          <w:sz w:val="22"/>
        </w:rPr>
        <w:t> </w:t>
      </w:r>
      <w:r>
        <w:rPr>
          <w:sz w:val="22"/>
        </w:rPr>
        <w:t>исполнением</w:t>
      </w:r>
      <w:r>
        <w:rPr>
          <w:spacing w:val="-3"/>
          <w:sz w:val="22"/>
        </w:rPr>
        <w:t> </w:t>
      </w:r>
      <w:r>
        <w:rPr>
          <w:sz w:val="22"/>
        </w:rPr>
        <w:t>настоящего</w:t>
      </w:r>
      <w:r>
        <w:rPr>
          <w:spacing w:val="-4"/>
          <w:sz w:val="22"/>
        </w:rPr>
        <w:t> </w:t>
      </w:r>
      <w:r>
        <w:rPr>
          <w:sz w:val="22"/>
        </w:rPr>
        <w:t>приказа</w:t>
      </w:r>
      <w:r>
        <w:rPr>
          <w:spacing w:val="-3"/>
          <w:sz w:val="22"/>
        </w:rPr>
        <w:t> </w:t>
      </w:r>
      <w:r>
        <w:rPr>
          <w:sz w:val="22"/>
        </w:rPr>
        <w:t>возложить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заместителя</w:t>
      </w:r>
      <w:r>
        <w:rPr>
          <w:spacing w:val="-4"/>
          <w:sz w:val="22"/>
        </w:rPr>
        <w:t> </w:t>
      </w:r>
      <w:r>
        <w:rPr>
          <w:sz w:val="22"/>
        </w:rPr>
        <w:t>Министра</w:t>
      </w:r>
      <w:r>
        <w:rPr>
          <w:spacing w:val="-5"/>
          <w:sz w:val="22"/>
        </w:rPr>
        <w:t> </w:t>
      </w:r>
      <w:r>
        <w:rPr>
          <w:sz w:val="22"/>
        </w:rPr>
        <w:t>культуры Российской Федерации Г.П. Ивлиева.</w:t>
      </w:r>
    </w:p>
    <w:p>
      <w:pPr>
        <w:pStyle w:val="BodyText"/>
        <w:spacing w:before="1"/>
        <w:ind w:left="8207" w:right="54" w:firstLine="252"/>
        <w:jc w:val="right"/>
      </w:pPr>
      <w:r>
        <w:rPr>
          <w:spacing w:val="-2"/>
        </w:rPr>
        <w:t>Министр А.А.АВДЕЕВ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"/>
        <w:ind w:left="0"/>
      </w:pPr>
    </w:p>
    <w:p>
      <w:pPr>
        <w:pStyle w:val="BodyText"/>
        <w:spacing w:line="237" w:lineRule="auto"/>
        <w:ind w:left="8115" w:right="55" w:hanging="27"/>
        <w:jc w:val="right"/>
      </w:pPr>
      <w:r>
        <w:rPr>
          <w:spacing w:val="-2"/>
        </w:rPr>
        <w:t>Приложение Утверждены</w:t>
      </w:r>
    </w:p>
    <w:p>
      <w:pPr>
        <w:pStyle w:val="BodyText"/>
        <w:spacing w:before="2"/>
        <w:ind w:left="0" w:right="56"/>
        <w:jc w:val="right"/>
      </w:pPr>
      <w:r>
        <w:rPr/>
        <w:t>приказом</w:t>
      </w:r>
      <w:r>
        <w:rPr>
          <w:spacing w:val="-11"/>
        </w:rPr>
        <w:t> </w:t>
      </w:r>
      <w:r>
        <w:rPr/>
        <w:t>Министерства</w:t>
      </w:r>
      <w:r>
        <w:rPr>
          <w:spacing w:val="-7"/>
        </w:rPr>
        <w:t> </w:t>
      </w:r>
      <w:r>
        <w:rPr>
          <w:spacing w:val="-2"/>
        </w:rPr>
        <w:t>культуры</w:t>
      </w:r>
    </w:p>
    <w:p>
      <w:pPr>
        <w:pStyle w:val="BodyText"/>
        <w:ind w:left="7465" w:right="55" w:hanging="375"/>
        <w:jc w:val="right"/>
      </w:pPr>
      <w:r>
        <w:rPr/>
        <w:t>Российской</w:t>
      </w:r>
      <w:r>
        <w:rPr>
          <w:spacing w:val="-13"/>
        </w:rPr>
        <w:t> </w:t>
      </w:r>
      <w:r>
        <w:rPr/>
        <w:t>Федерации от</w:t>
      </w:r>
      <w:r>
        <w:rPr>
          <w:spacing w:val="-4"/>
        </w:rPr>
        <w:t> </w:t>
      </w:r>
      <w:r>
        <w:rPr/>
        <w:t>12.03.2012</w:t>
      </w:r>
      <w:r>
        <w:rPr>
          <w:spacing w:val="-3"/>
        </w:rPr>
        <w:t> </w:t>
      </w:r>
      <w:r>
        <w:rPr/>
        <w:t>N</w:t>
      </w:r>
      <w:r>
        <w:rPr>
          <w:spacing w:val="-3"/>
        </w:rPr>
        <w:t> </w:t>
      </w:r>
      <w:r>
        <w:rPr>
          <w:spacing w:val="-5"/>
        </w:rPr>
        <w:t>162</w:t>
      </w:r>
    </w:p>
    <w:p>
      <w:pPr>
        <w:pStyle w:val="BodyText"/>
        <w:ind w:left="1774" w:right="1772"/>
        <w:jc w:val="center"/>
      </w:pPr>
      <w:r>
        <w:rPr/>
        <w:t>ФЕДЕРАЛЬНЫЕ</w:t>
      </w:r>
      <w:r>
        <w:rPr>
          <w:spacing w:val="-10"/>
        </w:rPr>
        <w:t> </w:t>
      </w:r>
      <w:r>
        <w:rPr/>
        <w:t>ГОСУДАРСТВЕННЫЕ</w:t>
      </w:r>
      <w:r>
        <w:rPr>
          <w:spacing w:val="-8"/>
        </w:rPr>
        <w:t> </w:t>
      </w:r>
      <w:r>
        <w:rPr>
          <w:spacing w:val="-2"/>
        </w:rPr>
        <w:t>ТРЕБОВАНИЯ</w:t>
      </w:r>
    </w:p>
    <w:p>
      <w:pPr>
        <w:pStyle w:val="BodyText"/>
        <w:ind w:left="1743" w:right="1741" w:hanging="2"/>
        <w:jc w:val="center"/>
      </w:pPr>
      <w:r>
        <w:rPr/>
        <w:t>К МИНИМУМУ СОДЕРЖАНИЯ, СТРУКТУРЕ И УСЛОВИЯМ РЕАЛИЗАЦИИ</w:t>
      </w:r>
      <w:r>
        <w:rPr>
          <w:spacing w:val="-13"/>
        </w:rPr>
        <w:t> </w:t>
      </w:r>
      <w:r>
        <w:rPr/>
        <w:t>ДОПОЛНИТЕЛЬНОЙ</w:t>
      </w:r>
      <w:r>
        <w:rPr>
          <w:spacing w:val="-12"/>
        </w:rPr>
        <w:t> </w:t>
      </w:r>
      <w:r>
        <w:rPr/>
        <w:t>ПРЕДПРОФЕССИОНАЛЬНОЙ</w:t>
      </w:r>
    </w:p>
    <w:p>
      <w:pPr>
        <w:pStyle w:val="BodyText"/>
        <w:spacing w:before="1"/>
        <w:ind w:left="904" w:right="902"/>
        <w:jc w:val="center"/>
      </w:pPr>
      <w:r>
        <w:rPr/>
        <w:t>ОБЩЕОБРАЗОВАТЕЛЬНОЙ</w:t>
      </w:r>
      <w:r>
        <w:rPr>
          <w:spacing w:val="-7"/>
        </w:rPr>
        <w:t> </w:t>
      </w:r>
      <w:r>
        <w:rPr/>
        <w:t>ПРОГРАММЫ</w:t>
      </w:r>
      <w:r>
        <w:rPr>
          <w:spacing w:val="-7"/>
        </w:rPr>
        <w:t> </w:t>
      </w:r>
      <w:r>
        <w:rPr/>
        <w:t>В</w:t>
      </w:r>
      <w:r>
        <w:rPr>
          <w:spacing w:val="-9"/>
        </w:rPr>
        <w:t> </w:t>
      </w:r>
      <w:r>
        <w:rPr/>
        <w:t>ОБЛАСТИ</w:t>
      </w:r>
      <w:r>
        <w:rPr>
          <w:spacing w:val="-7"/>
        </w:rPr>
        <w:t> </w:t>
      </w:r>
      <w:r>
        <w:rPr/>
        <w:t>МУЗЫКАЛЬНОГО ИСКУССТВА "НАРОДНЫЕ ИНСТРУМЕНТЫ"</w:t>
      </w:r>
    </w:p>
    <w:p>
      <w:pPr>
        <w:pStyle w:val="BodyText"/>
        <w:ind w:left="1774" w:right="1773"/>
        <w:jc w:val="center"/>
      </w:pPr>
      <w:r>
        <w:rPr/>
        <w:t>И</w:t>
      </w:r>
      <w:r>
        <w:rPr>
          <w:spacing w:val="-3"/>
        </w:rPr>
        <w:t> </w:t>
      </w:r>
      <w:r>
        <w:rPr/>
        <w:t>СРОКУ</w:t>
      </w:r>
      <w:r>
        <w:rPr>
          <w:spacing w:val="-3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ПО</w:t>
      </w:r>
      <w:r>
        <w:rPr>
          <w:spacing w:val="-4"/>
        </w:rPr>
        <w:t> </w:t>
      </w:r>
      <w:r>
        <w:rPr/>
        <w:t>ЭТОЙ</w:t>
      </w:r>
      <w:r>
        <w:rPr>
          <w:spacing w:val="-2"/>
        </w:rPr>
        <w:t> ПРОГРАММЕ</w:t>
      </w:r>
    </w:p>
    <w:p>
      <w:pPr>
        <w:pStyle w:val="ListParagraph"/>
        <w:numPr>
          <w:ilvl w:val="0"/>
          <w:numId w:val="2"/>
        </w:numPr>
        <w:tabs>
          <w:tab w:pos="218" w:val="left" w:leader="none"/>
        </w:tabs>
        <w:spacing w:line="240" w:lineRule="auto" w:before="267" w:after="0"/>
        <w:ind w:left="218" w:right="0" w:hanging="160"/>
        <w:jc w:val="left"/>
        <w:rPr>
          <w:sz w:val="22"/>
        </w:rPr>
      </w:pPr>
      <w:r>
        <w:rPr>
          <w:sz w:val="22"/>
        </w:rPr>
        <w:t>Общие</w:t>
      </w:r>
      <w:r>
        <w:rPr>
          <w:spacing w:val="-2"/>
          <w:sz w:val="22"/>
        </w:rPr>
        <w:t> положения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240" w:lineRule="auto" w:before="0" w:after="0"/>
        <w:ind w:left="58" w:right="115" w:firstLine="0"/>
        <w:jc w:val="left"/>
        <w:rPr>
          <w:sz w:val="22"/>
        </w:rPr>
      </w:pPr>
      <w:r>
        <w:rPr>
          <w:sz w:val="22"/>
        </w:rPr>
        <w:t>Настоящие федеральные государственные требования (далее - ФГТ) устанавливают требования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"Народные инструменты" (далее - программа "Народные инструменты") и сроку обучения по этой</w:t>
      </w:r>
      <w:r>
        <w:rPr>
          <w:spacing w:val="-4"/>
          <w:sz w:val="22"/>
        </w:rPr>
        <w:t> </w:t>
      </w:r>
      <w:r>
        <w:rPr>
          <w:sz w:val="22"/>
        </w:rPr>
        <w:t>программе,</w:t>
      </w:r>
      <w:r>
        <w:rPr>
          <w:spacing w:val="-4"/>
          <w:sz w:val="22"/>
        </w:rPr>
        <w:t> </w:t>
      </w:r>
      <w:r>
        <w:rPr>
          <w:sz w:val="22"/>
        </w:rPr>
        <w:t>являются</w:t>
      </w:r>
      <w:r>
        <w:rPr>
          <w:spacing w:val="-1"/>
          <w:sz w:val="22"/>
        </w:rPr>
        <w:t> </w:t>
      </w:r>
      <w:r>
        <w:rPr>
          <w:sz w:val="22"/>
        </w:rPr>
        <w:t>обязательными</w:t>
      </w:r>
      <w:r>
        <w:rPr>
          <w:spacing w:val="-1"/>
          <w:sz w:val="22"/>
        </w:rPr>
        <w:t> </w:t>
      </w:r>
      <w:r>
        <w:rPr>
          <w:sz w:val="22"/>
        </w:rPr>
        <w:t>при</w:t>
      </w:r>
      <w:r>
        <w:rPr>
          <w:spacing w:val="-1"/>
          <w:sz w:val="22"/>
        </w:rPr>
        <w:t> </w:t>
      </w:r>
      <w:r>
        <w:rPr>
          <w:sz w:val="22"/>
        </w:rPr>
        <w:t>ее</w:t>
      </w:r>
      <w:r>
        <w:rPr>
          <w:spacing w:val="-4"/>
          <w:sz w:val="22"/>
        </w:rPr>
        <w:t> </w:t>
      </w:r>
      <w:r>
        <w:rPr>
          <w:sz w:val="22"/>
        </w:rPr>
        <w:t>реализации</w:t>
      </w:r>
      <w:r>
        <w:rPr>
          <w:spacing w:val="-1"/>
          <w:sz w:val="22"/>
        </w:rPr>
        <w:t> </w:t>
      </w:r>
      <w:r>
        <w:rPr>
          <w:sz w:val="22"/>
        </w:rPr>
        <w:t>детскими</w:t>
      </w:r>
      <w:r>
        <w:rPr>
          <w:spacing w:val="-4"/>
          <w:sz w:val="22"/>
        </w:rPr>
        <w:t> </w:t>
      </w:r>
      <w:r>
        <w:rPr>
          <w:sz w:val="22"/>
        </w:rPr>
        <w:t>школами</w:t>
      </w:r>
      <w:r>
        <w:rPr>
          <w:spacing w:val="-4"/>
          <w:sz w:val="22"/>
        </w:rPr>
        <w:t> </w:t>
      </w:r>
      <w:r>
        <w:rPr>
          <w:sz w:val="22"/>
        </w:rPr>
        <w:t>искусств</w:t>
      </w:r>
      <w:r>
        <w:rPr>
          <w:spacing w:val="-4"/>
          <w:sz w:val="22"/>
        </w:rPr>
        <w:t> </w:t>
      </w:r>
      <w:r>
        <w:rPr>
          <w:sz w:val="22"/>
        </w:rPr>
        <w:t>(в</w:t>
      </w:r>
      <w:r>
        <w:rPr>
          <w:spacing w:val="-4"/>
          <w:sz w:val="22"/>
        </w:rPr>
        <w:t> </w:t>
      </w:r>
      <w:r>
        <w:rPr>
          <w:sz w:val="22"/>
        </w:rPr>
        <w:t>том числе по различным видам искусств), образовательными учреждениями профессионального образования при наличии соответствующей лицензии на осуществление образовательной </w:t>
      </w:r>
      <w:r>
        <w:rPr>
          <w:spacing w:val="-2"/>
          <w:sz w:val="22"/>
        </w:rPr>
        <w:t>деятельности.</w:t>
      </w:r>
    </w:p>
    <w:p>
      <w:pPr>
        <w:pStyle w:val="ListParagraph"/>
        <w:numPr>
          <w:ilvl w:val="1"/>
          <w:numId w:val="3"/>
        </w:numPr>
        <w:tabs>
          <w:tab w:pos="442" w:val="left" w:leader="none"/>
        </w:tabs>
        <w:spacing w:line="240" w:lineRule="auto" w:before="0" w:after="0"/>
        <w:ind w:left="58" w:right="244" w:firstLine="0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5"/>
          <w:sz w:val="22"/>
        </w:rPr>
        <w:t> </w:t>
      </w:r>
      <w:r>
        <w:rPr>
          <w:sz w:val="22"/>
        </w:rPr>
        <w:t>учитывают</w:t>
      </w:r>
      <w:r>
        <w:rPr>
          <w:spacing w:val="-4"/>
          <w:sz w:val="22"/>
        </w:rPr>
        <w:t> </w:t>
      </w:r>
      <w:r>
        <w:rPr>
          <w:sz w:val="22"/>
        </w:rPr>
        <w:t>возрастные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индивидуальные</w:t>
      </w:r>
      <w:r>
        <w:rPr>
          <w:spacing w:val="-5"/>
          <w:sz w:val="22"/>
        </w:rPr>
        <w:t> </w:t>
      </w:r>
      <w:r>
        <w:rPr>
          <w:sz w:val="22"/>
        </w:rPr>
        <w:t>особенности</w:t>
      </w:r>
      <w:r>
        <w:rPr>
          <w:spacing w:val="-5"/>
          <w:sz w:val="22"/>
        </w:rPr>
        <w:t> </w:t>
      </w:r>
      <w:r>
        <w:rPr>
          <w:sz w:val="22"/>
        </w:rPr>
        <w:t>обучающихся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направлены</w:t>
      </w:r>
      <w:r>
        <w:rPr>
          <w:spacing w:val="-3"/>
          <w:sz w:val="22"/>
        </w:rPr>
        <w:t> </w:t>
      </w:r>
      <w:r>
        <w:rPr>
          <w:sz w:val="22"/>
        </w:rPr>
        <w:t>на: выявление одаренных детей в области музыкального искусства в раннем детском возрасте; создание условий для художественного образования, эстетического воспитания, духовно- нравственного развития детей;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080" w:bottom="280" w:left="1275" w:right="1275"/>
        </w:sectPr>
      </w:pPr>
    </w:p>
    <w:p>
      <w:pPr>
        <w:pStyle w:val="BodyText"/>
        <w:spacing w:before="31"/>
      </w:pPr>
      <w:r>
        <w:rPr/>
        <w:t>приобретение детьми знаний, умений и навыков игры на одном из народных инструментах (баяне, аккордеоне, балалайке, домре, гуслях, гитаре) и (или) национальных инструментах народов</w:t>
      </w:r>
      <w:r>
        <w:rPr>
          <w:spacing w:val="-5"/>
        </w:rPr>
        <w:t> </w:t>
      </w:r>
      <w:r>
        <w:rPr/>
        <w:t>России,</w:t>
      </w:r>
      <w:r>
        <w:rPr>
          <w:spacing w:val="-5"/>
        </w:rPr>
        <w:t> </w:t>
      </w:r>
      <w:r>
        <w:rPr/>
        <w:t>позволяющих</w:t>
      </w:r>
      <w:r>
        <w:rPr>
          <w:spacing w:val="-5"/>
        </w:rPr>
        <w:t> </w:t>
      </w:r>
      <w:r>
        <w:rPr/>
        <w:t>творчески</w:t>
      </w:r>
      <w:r>
        <w:rPr>
          <w:spacing w:val="-5"/>
        </w:rPr>
        <w:t> </w:t>
      </w:r>
      <w:r>
        <w:rPr/>
        <w:t>исполнять</w:t>
      </w:r>
      <w:r>
        <w:rPr>
          <w:spacing w:val="-3"/>
        </w:rPr>
        <w:t> </w:t>
      </w:r>
      <w:r>
        <w:rPr/>
        <w:t>музыкальные</w:t>
      </w:r>
      <w:r>
        <w:rPr>
          <w:spacing w:val="-2"/>
        </w:rPr>
        <w:t> </w:t>
      </w:r>
      <w:r>
        <w:rPr/>
        <w:t>произведения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 необходимым уровнем музыкальной грамотности;</w:t>
      </w:r>
    </w:p>
    <w:p>
      <w:pPr>
        <w:pStyle w:val="BodyText"/>
        <w:spacing w:before="1"/>
      </w:pPr>
      <w:r>
        <w:rPr/>
        <w:t>приобретение</w:t>
      </w:r>
      <w:r>
        <w:rPr>
          <w:spacing w:val="-5"/>
        </w:rPr>
        <w:t> </w:t>
      </w:r>
      <w:r>
        <w:rPr/>
        <w:t>детьми</w:t>
      </w:r>
      <w:r>
        <w:rPr>
          <w:spacing w:val="-3"/>
        </w:rPr>
        <w:t> </w:t>
      </w:r>
      <w:r>
        <w:rPr/>
        <w:t>умений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навыков</w:t>
      </w:r>
      <w:r>
        <w:rPr>
          <w:spacing w:val="-3"/>
        </w:rPr>
        <w:t> </w:t>
      </w:r>
      <w:r>
        <w:rPr/>
        <w:t>сольного,</w:t>
      </w:r>
      <w:r>
        <w:rPr>
          <w:spacing w:val="-5"/>
        </w:rPr>
        <w:t> </w:t>
      </w:r>
      <w:r>
        <w:rPr/>
        <w:t>ансамблевого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(или)</w:t>
      </w:r>
      <w:r>
        <w:rPr>
          <w:spacing w:val="-5"/>
        </w:rPr>
        <w:t> </w:t>
      </w:r>
      <w:r>
        <w:rPr/>
        <w:t>оркестрового </w:t>
      </w:r>
      <w:r>
        <w:rPr>
          <w:spacing w:val="-2"/>
        </w:rPr>
        <w:t>исполнительства;</w:t>
      </w:r>
    </w:p>
    <w:p>
      <w:pPr>
        <w:pStyle w:val="BodyText"/>
      </w:pPr>
      <w:r>
        <w:rPr/>
        <w:t>приобретение</w:t>
      </w:r>
      <w:r>
        <w:rPr>
          <w:spacing w:val="-8"/>
        </w:rPr>
        <w:t> </w:t>
      </w:r>
      <w:r>
        <w:rPr/>
        <w:t>детьми</w:t>
      </w:r>
      <w:r>
        <w:rPr>
          <w:spacing w:val="-8"/>
        </w:rPr>
        <w:t> </w:t>
      </w:r>
      <w:r>
        <w:rPr/>
        <w:t>опыта</w:t>
      </w:r>
      <w:r>
        <w:rPr>
          <w:spacing w:val="-6"/>
        </w:rPr>
        <w:t> </w:t>
      </w:r>
      <w:r>
        <w:rPr/>
        <w:t>творческой</w:t>
      </w:r>
      <w:r>
        <w:rPr>
          <w:spacing w:val="-4"/>
        </w:rPr>
        <w:t> </w:t>
      </w:r>
      <w:r>
        <w:rPr>
          <w:spacing w:val="-2"/>
        </w:rPr>
        <w:t>деятельности;</w:t>
      </w:r>
    </w:p>
    <w:p>
      <w:pPr>
        <w:pStyle w:val="BodyText"/>
      </w:pPr>
      <w:r>
        <w:rPr/>
        <w:t>овладение</w:t>
      </w:r>
      <w:r>
        <w:rPr>
          <w:spacing w:val="-6"/>
        </w:rPr>
        <w:t> </w:t>
      </w:r>
      <w:r>
        <w:rPr/>
        <w:t>детьми</w:t>
      </w:r>
      <w:r>
        <w:rPr>
          <w:spacing w:val="-7"/>
        </w:rPr>
        <w:t> </w:t>
      </w:r>
      <w:r>
        <w:rPr/>
        <w:t>духовными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культурными</w:t>
      </w:r>
      <w:r>
        <w:rPr>
          <w:spacing w:val="-6"/>
        </w:rPr>
        <w:t> </w:t>
      </w:r>
      <w:r>
        <w:rPr/>
        <w:t>ценностями</w:t>
      </w:r>
      <w:r>
        <w:rPr>
          <w:spacing w:val="-7"/>
        </w:rPr>
        <w:t> </w:t>
      </w:r>
      <w:r>
        <w:rPr/>
        <w:t>народов</w:t>
      </w:r>
      <w:r>
        <w:rPr>
          <w:spacing w:val="-6"/>
        </w:rPr>
        <w:t> </w:t>
      </w:r>
      <w:r>
        <w:rPr>
          <w:spacing w:val="-2"/>
        </w:rPr>
        <w:t>мира;</w:t>
      </w:r>
    </w:p>
    <w:p>
      <w:pPr>
        <w:pStyle w:val="BodyText"/>
      </w:pPr>
      <w:r>
        <w:rPr/>
        <w:t>приобщение</w:t>
      </w:r>
      <w:r>
        <w:rPr>
          <w:spacing w:val="-3"/>
        </w:rPr>
        <w:t> </w:t>
      </w:r>
      <w:r>
        <w:rPr/>
        <w:t>детей</w:t>
      </w:r>
      <w:r>
        <w:rPr>
          <w:spacing w:val="-6"/>
        </w:rPr>
        <w:t> </w:t>
      </w:r>
      <w:r>
        <w:rPr/>
        <w:t>к</w:t>
      </w:r>
      <w:r>
        <w:rPr>
          <w:spacing w:val="-3"/>
        </w:rPr>
        <w:t> </w:t>
      </w:r>
      <w:r>
        <w:rPr/>
        <w:t>коллективному</w:t>
      </w:r>
      <w:r>
        <w:rPr>
          <w:spacing w:val="-3"/>
        </w:rPr>
        <w:t> </w:t>
      </w:r>
      <w:r>
        <w:rPr/>
        <w:t>музицированию,</w:t>
      </w:r>
      <w:r>
        <w:rPr>
          <w:spacing w:val="-4"/>
        </w:rPr>
        <w:t> </w:t>
      </w:r>
      <w:r>
        <w:rPr/>
        <w:t>исполнительским</w:t>
      </w:r>
      <w:r>
        <w:rPr>
          <w:spacing w:val="-7"/>
        </w:rPr>
        <w:t> </w:t>
      </w:r>
      <w:r>
        <w:rPr/>
        <w:t>традициям</w:t>
      </w:r>
      <w:r>
        <w:rPr>
          <w:spacing w:val="-7"/>
        </w:rPr>
        <w:t> </w:t>
      </w:r>
      <w:r>
        <w:rPr/>
        <w:t>оркестров народных и (или) национальных инструментов;</w:t>
      </w:r>
    </w:p>
    <w:p>
      <w:pPr>
        <w:pStyle w:val="BodyText"/>
      </w:pPr>
      <w:r>
        <w:rPr/>
        <w:t>подготовку одаренных детей к поступлению в образовательные учреждения, реализующие основные</w:t>
      </w:r>
      <w:r>
        <w:rPr>
          <w:spacing w:val="-4"/>
        </w:rPr>
        <w:t> </w:t>
      </w:r>
      <w:r>
        <w:rPr/>
        <w:t>профессиональные</w:t>
      </w:r>
      <w:r>
        <w:rPr>
          <w:spacing w:val="-4"/>
        </w:rPr>
        <w:t> </w:t>
      </w:r>
      <w:r>
        <w:rPr/>
        <w:t>образовательные</w:t>
      </w:r>
      <w:r>
        <w:rPr>
          <w:spacing w:val="-4"/>
        </w:rPr>
        <w:t> </w:t>
      </w:r>
      <w:r>
        <w:rPr/>
        <w:t>программы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музыкального</w:t>
      </w:r>
      <w:r>
        <w:rPr>
          <w:spacing w:val="-6"/>
        </w:rPr>
        <w:t> </w:t>
      </w:r>
      <w:r>
        <w:rPr/>
        <w:t>искусства.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443" w:right="0" w:hanging="384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5"/>
          <w:sz w:val="22"/>
        </w:rPr>
        <w:t> </w:t>
      </w:r>
      <w:r>
        <w:rPr>
          <w:sz w:val="22"/>
        </w:rPr>
        <w:t>разработаны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учетом:</w:t>
      </w:r>
    </w:p>
    <w:p>
      <w:pPr>
        <w:pStyle w:val="BodyText"/>
      </w:pPr>
      <w:r>
        <w:rPr/>
        <w:t>обеспечения преемственности программы "Народные инструменты" и основных профессиональных</w:t>
      </w:r>
      <w:r>
        <w:rPr>
          <w:spacing w:val="-6"/>
        </w:rPr>
        <w:t> </w:t>
      </w:r>
      <w:r>
        <w:rPr/>
        <w:t>образовательных</w:t>
      </w:r>
      <w:r>
        <w:rPr>
          <w:spacing w:val="-6"/>
        </w:rPr>
        <w:t> </w:t>
      </w:r>
      <w:r>
        <w:rPr/>
        <w:t>программ</w:t>
      </w:r>
      <w:r>
        <w:rPr>
          <w:spacing w:val="-7"/>
        </w:rPr>
        <w:t> </w:t>
      </w:r>
      <w:r>
        <w:rPr/>
        <w:t>среднего</w:t>
      </w:r>
      <w:r>
        <w:rPr>
          <w:spacing w:val="-5"/>
        </w:rPr>
        <w:t> </w:t>
      </w:r>
      <w:r>
        <w:rPr/>
        <w:t>профессионального</w:t>
      </w:r>
      <w:r>
        <w:rPr>
          <w:spacing w:val="-3"/>
        </w:rPr>
        <w:t> </w:t>
      </w:r>
      <w:r>
        <w:rPr/>
        <w:t>и</w:t>
      </w:r>
      <w:r>
        <w:rPr>
          <w:spacing w:val="-6"/>
        </w:rPr>
        <w:t> </w:t>
      </w:r>
      <w:r>
        <w:rPr/>
        <w:t>высшего профессионального образования в области музыкального искусства;</w:t>
      </w:r>
    </w:p>
    <w:p>
      <w:pPr>
        <w:pStyle w:val="BodyText"/>
      </w:pPr>
      <w:r>
        <w:rPr/>
        <w:t>сохранения</w:t>
      </w:r>
      <w:r>
        <w:rPr>
          <w:spacing w:val="-5"/>
        </w:rPr>
        <w:t> </w:t>
      </w:r>
      <w:r>
        <w:rPr/>
        <w:t>единства</w:t>
      </w:r>
      <w:r>
        <w:rPr>
          <w:spacing w:val="-6"/>
        </w:rPr>
        <w:t> </w:t>
      </w:r>
      <w:r>
        <w:rPr/>
        <w:t>образовательного</w:t>
      </w:r>
      <w:r>
        <w:rPr>
          <w:spacing w:val="-3"/>
        </w:rPr>
        <w:t> </w:t>
      </w:r>
      <w:r>
        <w:rPr/>
        <w:t>пространства</w:t>
      </w:r>
      <w:r>
        <w:rPr>
          <w:spacing w:val="-4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сфере</w:t>
      </w:r>
      <w:r>
        <w:rPr>
          <w:spacing w:val="-3"/>
        </w:rPr>
        <w:t> </w:t>
      </w:r>
      <w:r>
        <w:rPr/>
        <w:t>культуры</w:t>
      </w:r>
      <w:r>
        <w:rPr>
          <w:spacing w:val="-7"/>
        </w:rPr>
        <w:t> </w:t>
      </w:r>
      <w:r>
        <w:rPr/>
        <w:t>и </w:t>
      </w:r>
      <w:r>
        <w:rPr>
          <w:spacing w:val="-2"/>
        </w:rPr>
        <w:t>искусства.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443" w:right="0" w:hanging="384"/>
        <w:jc w:val="left"/>
        <w:rPr>
          <w:sz w:val="22"/>
        </w:rPr>
      </w:pPr>
      <w:r>
        <w:rPr>
          <w:sz w:val="22"/>
        </w:rPr>
        <w:t>ФГТ</w:t>
      </w:r>
      <w:r>
        <w:rPr>
          <w:spacing w:val="-7"/>
          <w:sz w:val="22"/>
        </w:rPr>
        <w:t> </w:t>
      </w:r>
      <w:r>
        <w:rPr>
          <w:sz w:val="22"/>
        </w:rPr>
        <w:t>ориентированы</w:t>
      </w:r>
      <w:r>
        <w:rPr>
          <w:spacing w:val="-5"/>
          <w:sz w:val="22"/>
        </w:rPr>
        <w:t> на:</w:t>
      </w:r>
    </w:p>
    <w:p>
      <w:pPr>
        <w:pStyle w:val="BodyText"/>
        <w:spacing w:line="237" w:lineRule="auto" w:before="2"/>
      </w:pPr>
      <w:r>
        <w:rPr/>
        <w:t>воспитание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личностных</w:t>
      </w:r>
      <w:r>
        <w:rPr>
          <w:spacing w:val="-4"/>
        </w:rPr>
        <w:t> </w:t>
      </w:r>
      <w:r>
        <w:rPr/>
        <w:t>качеств,</w:t>
      </w:r>
      <w:r>
        <w:rPr>
          <w:spacing w:val="-4"/>
        </w:rPr>
        <w:t> </w:t>
      </w:r>
      <w:r>
        <w:rPr/>
        <w:t>позволяющих</w:t>
      </w:r>
      <w:r>
        <w:rPr>
          <w:spacing w:val="-4"/>
        </w:rPr>
        <w:t> </w:t>
      </w:r>
      <w:r>
        <w:rPr/>
        <w:t>уважать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принимать духовные и культурные ценности разных народов;</w:t>
      </w:r>
    </w:p>
    <w:p>
      <w:pPr>
        <w:pStyle w:val="BodyText"/>
        <w:spacing w:before="1"/>
      </w:pPr>
      <w:r>
        <w:rPr/>
        <w:t>формирование</w:t>
      </w:r>
      <w:r>
        <w:rPr>
          <w:spacing w:val="-5"/>
        </w:rPr>
        <w:t> </w:t>
      </w:r>
      <w:r>
        <w:rPr/>
        <w:t>у</w:t>
      </w:r>
      <w:r>
        <w:rPr>
          <w:spacing w:val="-4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эстетических</w:t>
      </w:r>
      <w:r>
        <w:rPr>
          <w:spacing w:val="-5"/>
        </w:rPr>
        <w:t> </w:t>
      </w:r>
      <w:r>
        <w:rPr/>
        <w:t>взглядов,</w:t>
      </w:r>
      <w:r>
        <w:rPr>
          <w:spacing w:val="-3"/>
        </w:rPr>
        <w:t> </w:t>
      </w:r>
      <w:r>
        <w:rPr/>
        <w:t>нравственных</w:t>
      </w:r>
      <w:r>
        <w:rPr>
          <w:spacing w:val="-5"/>
        </w:rPr>
        <w:t> </w:t>
      </w:r>
      <w:r>
        <w:rPr/>
        <w:t>установок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потребности общения с духовными ценностями;</w:t>
      </w:r>
    </w:p>
    <w:p>
      <w:pPr>
        <w:pStyle w:val="BodyText"/>
        <w:spacing w:before="1"/>
      </w:pPr>
      <w:r>
        <w:rPr/>
        <w:t>формирование</w:t>
      </w:r>
      <w:r>
        <w:rPr>
          <w:spacing w:val="-6"/>
        </w:rPr>
        <w:t> </w:t>
      </w:r>
      <w:r>
        <w:rPr/>
        <w:t>у</w:t>
      </w:r>
      <w:r>
        <w:rPr>
          <w:spacing w:val="-5"/>
        </w:rPr>
        <w:t> </w:t>
      </w:r>
      <w:r>
        <w:rPr/>
        <w:t>обучающихся</w:t>
      </w:r>
      <w:r>
        <w:rPr>
          <w:spacing w:val="-5"/>
        </w:rPr>
        <w:t> </w:t>
      </w:r>
      <w:r>
        <w:rPr/>
        <w:t>умения</w:t>
      </w:r>
      <w:r>
        <w:rPr>
          <w:spacing w:val="-3"/>
        </w:rPr>
        <w:t> </w:t>
      </w:r>
      <w:r>
        <w:rPr/>
        <w:t>самостоятельно</w:t>
      </w:r>
      <w:r>
        <w:rPr>
          <w:spacing w:val="-3"/>
        </w:rPr>
        <w:t> </w:t>
      </w:r>
      <w:r>
        <w:rPr/>
        <w:t>воспринимать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оценивать</w:t>
      </w:r>
      <w:r>
        <w:rPr>
          <w:spacing w:val="-7"/>
        </w:rPr>
        <w:t> </w:t>
      </w:r>
      <w:r>
        <w:rPr/>
        <w:t>культурные </w:t>
      </w:r>
      <w:r>
        <w:rPr>
          <w:spacing w:val="-2"/>
        </w:rPr>
        <w:t>ценности;</w:t>
      </w:r>
    </w:p>
    <w:p>
      <w:pPr>
        <w:pStyle w:val="BodyText"/>
      </w:pPr>
      <w:r>
        <w:rPr/>
        <w:t>воспитание</w:t>
      </w:r>
      <w:r>
        <w:rPr>
          <w:spacing w:val="-3"/>
        </w:rPr>
        <w:t> </w:t>
      </w:r>
      <w:r>
        <w:rPr/>
        <w:t>детей</w:t>
      </w:r>
      <w:r>
        <w:rPr>
          <w:spacing w:val="-3"/>
        </w:rPr>
        <w:t> </w:t>
      </w:r>
      <w:r>
        <w:rPr/>
        <w:t>в</w:t>
      </w:r>
      <w:r>
        <w:rPr>
          <w:spacing w:val="-6"/>
        </w:rPr>
        <w:t> </w:t>
      </w:r>
      <w:r>
        <w:rPr/>
        <w:t>творческой</w:t>
      </w:r>
      <w:r>
        <w:rPr>
          <w:spacing w:val="-6"/>
        </w:rPr>
        <w:t> </w:t>
      </w:r>
      <w:r>
        <w:rPr/>
        <w:t>атмосфере,</w:t>
      </w:r>
      <w:r>
        <w:rPr>
          <w:spacing w:val="-6"/>
        </w:rPr>
        <w:t> </w:t>
      </w:r>
      <w:r>
        <w:rPr/>
        <w:t>обстановке</w:t>
      </w:r>
      <w:r>
        <w:rPr>
          <w:spacing w:val="-3"/>
        </w:rPr>
        <w:t> </w:t>
      </w:r>
      <w:r>
        <w:rPr/>
        <w:t>доброжелательности,</w:t>
      </w:r>
      <w:r>
        <w:rPr>
          <w:spacing w:val="-4"/>
        </w:rPr>
        <w:t> </w:t>
      </w:r>
      <w:r>
        <w:rPr/>
        <w:t>эмоционально- нравственной отзывчивости, а также профессиональной требовательности;</w:t>
      </w:r>
    </w:p>
    <w:p>
      <w:pPr>
        <w:pStyle w:val="BodyText"/>
      </w:pPr>
      <w:r>
        <w:rPr/>
        <w:t>формирование у одаренных детей комплекса знаний, умений и навыков, позволяющих в дальнейшем</w:t>
      </w:r>
      <w:r>
        <w:rPr>
          <w:spacing w:val="-4"/>
        </w:rPr>
        <w:t> </w:t>
      </w:r>
      <w:r>
        <w:rPr/>
        <w:t>осваивать</w:t>
      </w:r>
      <w:r>
        <w:rPr>
          <w:spacing w:val="-7"/>
        </w:rPr>
        <w:t> </w:t>
      </w:r>
      <w:r>
        <w:rPr/>
        <w:t>основные</w:t>
      </w:r>
      <w:r>
        <w:rPr>
          <w:spacing w:val="-6"/>
        </w:rPr>
        <w:t> </w:t>
      </w:r>
      <w:r>
        <w:rPr/>
        <w:t>профессиональные</w:t>
      </w:r>
      <w:r>
        <w:rPr>
          <w:spacing w:val="-4"/>
        </w:rPr>
        <w:t> </w:t>
      </w:r>
      <w:r>
        <w:rPr/>
        <w:t>образовательные</w:t>
      </w:r>
      <w:r>
        <w:rPr>
          <w:spacing w:val="-4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области музыкального искусства;</w:t>
      </w:r>
    </w:p>
    <w:p>
      <w:pPr>
        <w:pStyle w:val="BodyText"/>
        <w:ind w:right="84"/>
      </w:pPr>
      <w:r>
        <w:rPr/>
        <w:t>выработку у обучающихся личностных качеств, способствующих освоению в соответствии с программными требованиями учебной информации, умению планировать свою домашнюю работу, приобретению навыков творческой деятельности, в том числе коллективного музицирования,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преподавателями, концертмейстерами и обучающимися в образовательном процессе, уважительного отношения к иному мнению и художественно-эстетическим взглядам, пониманию</w:t>
      </w:r>
      <w:r>
        <w:rPr>
          <w:spacing w:val="-5"/>
        </w:rPr>
        <w:t> </w:t>
      </w:r>
      <w:r>
        <w:rPr/>
        <w:t>причин</w:t>
      </w:r>
      <w:r>
        <w:rPr>
          <w:spacing w:val="-7"/>
        </w:rPr>
        <w:t> </w:t>
      </w:r>
      <w:r>
        <w:rPr/>
        <w:t>успеха/неуспеха</w:t>
      </w:r>
      <w:r>
        <w:rPr>
          <w:spacing w:val="-4"/>
        </w:rPr>
        <w:t> </w:t>
      </w:r>
      <w:r>
        <w:rPr/>
        <w:t>собственной</w:t>
      </w:r>
      <w:r>
        <w:rPr>
          <w:spacing w:val="-6"/>
        </w:rPr>
        <w:t> </w:t>
      </w:r>
      <w:r>
        <w:rPr/>
        <w:t>учебной</w:t>
      </w:r>
      <w:r>
        <w:rPr>
          <w:spacing w:val="-3"/>
        </w:rPr>
        <w:t> </w:t>
      </w:r>
      <w:r>
        <w:rPr/>
        <w:t>деятельности,</w:t>
      </w:r>
      <w:r>
        <w:rPr>
          <w:spacing w:val="-6"/>
        </w:rPr>
        <w:t> </w:t>
      </w:r>
      <w:r>
        <w:rPr/>
        <w:t>определению</w:t>
      </w:r>
      <w:r>
        <w:rPr>
          <w:spacing w:val="-7"/>
        </w:rPr>
        <w:t> </w:t>
      </w:r>
      <w:r>
        <w:rPr/>
        <w:t>наиболее эффективных способов достижения результата.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218" w:firstLine="0"/>
        <w:jc w:val="left"/>
        <w:rPr>
          <w:sz w:val="22"/>
        </w:rPr>
      </w:pPr>
      <w:r>
        <w:rPr>
          <w:sz w:val="22"/>
        </w:rPr>
        <w:t>Срок</w:t>
      </w:r>
      <w:r>
        <w:rPr>
          <w:spacing w:val="-4"/>
          <w:sz w:val="22"/>
        </w:rPr>
        <w:t> </w:t>
      </w:r>
      <w:r>
        <w:rPr>
          <w:sz w:val="22"/>
        </w:rPr>
        <w:t>освоения</w:t>
      </w:r>
      <w:r>
        <w:rPr>
          <w:spacing w:val="-4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"Народные</w:t>
      </w:r>
      <w:r>
        <w:rPr>
          <w:spacing w:val="-5"/>
          <w:sz w:val="22"/>
        </w:rPr>
        <w:t> </w:t>
      </w:r>
      <w:r>
        <w:rPr>
          <w:sz w:val="22"/>
        </w:rPr>
        <w:t>инструменты"</w:t>
      </w:r>
      <w:r>
        <w:rPr>
          <w:spacing w:val="-3"/>
          <w:sz w:val="22"/>
        </w:rPr>
        <w:t> </w:t>
      </w:r>
      <w:r>
        <w:rPr>
          <w:sz w:val="22"/>
        </w:rPr>
        <w:t>для</w:t>
      </w:r>
      <w:r>
        <w:rPr>
          <w:spacing w:val="-2"/>
          <w:sz w:val="22"/>
        </w:rPr>
        <w:t> </w:t>
      </w:r>
      <w:r>
        <w:rPr>
          <w:sz w:val="22"/>
        </w:rPr>
        <w:t>детей,</w:t>
      </w:r>
      <w:r>
        <w:rPr>
          <w:spacing w:val="-3"/>
          <w:sz w:val="22"/>
        </w:rPr>
        <w:t> </w:t>
      </w:r>
      <w:r>
        <w:rPr>
          <w:sz w:val="22"/>
        </w:rPr>
        <w:t>поступивших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ОУ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первый класс в возрасте с шести лет шести месяцев до девяти лет, составляет 8 лет. Срок освоения программы "Народные инструменты" для детей, поступивших в ОУ в первый класс в возрасте с десяти до двенадцати лет, составляет 5 лет.</w:t>
      </w:r>
    </w:p>
    <w:p>
      <w:pPr>
        <w:pStyle w:val="BodyText"/>
      </w:pPr>
      <w:r>
        <w:rPr/>
        <w:t>Срок освоения программы "Народные инструменты"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</w:t>
      </w:r>
      <w:r>
        <w:rPr>
          <w:spacing w:val="-4"/>
        </w:rPr>
        <w:t> </w:t>
      </w:r>
      <w:r>
        <w:rPr/>
        <w:t>профессиональные</w:t>
      </w:r>
      <w:r>
        <w:rPr>
          <w:spacing w:val="-4"/>
        </w:rPr>
        <w:t> </w:t>
      </w:r>
      <w:r>
        <w:rPr/>
        <w:t>образовательные</w:t>
      </w:r>
      <w:r>
        <w:rPr>
          <w:spacing w:val="-4"/>
        </w:rPr>
        <w:t> </w:t>
      </w:r>
      <w:r>
        <w:rPr/>
        <w:t>программы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музыкального</w:t>
      </w:r>
      <w:r>
        <w:rPr>
          <w:spacing w:val="-6"/>
        </w:rPr>
        <w:t> </w:t>
      </w:r>
      <w:r>
        <w:rPr/>
        <w:t>искусства, может быть увеличен на один год.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567" w:firstLine="0"/>
        <w:jc w:val="left"/>
        <w:rPr>
          <w:sz w:val="22"/>
        </w:rPr>
      </w:pPr>
      <w:r>
        <w:rPr>
          <w:sz w:val="22"/>
        </w:rPr>
        <w:t>Образовательное учреждение имеет право реализовывать программу "Народные инструменты"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сокращенные</w:t>
      </w:r>
      <w:r>
        <w:rPr>
          <w:spacing w:val="-1"/>
          <w:sz w:val="22"/>
        </w:rPr>
        <w:t> </w:t>
      </w:r>
      <w:r>
        <w:rPr>
          <w:sz w:val="22"/>
        </w:rPr>
        <w:t>сроки,</w:t>
      </w:r>
      <w:r>
        <w:rPr>
          <w:spacing w:val="-4"/>
          <w:sz w:val="22"/>
        </w:rPr>
        <w:t> </w:t>
      </w:r>
      <w:r>
        <w:rPr>
          <w:sz w:val="22"/>
        </w:rPr>
        <w:t>а</w:t>
      </w:r>
      <w:r>
        <w:rPr>
          <w:spacing w:val="-4"/>
          <w:sz w:val="22"/>
        </w:rPr>
        <w:t> </w:t>
      </w:r>
      <w:r>
        <w:rPr>
          <w:sz w:val="22"/>
        </w:rPr>
        <w:t>также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1"/>
          <w:sz w:val="22"/>
        </w:rPr>
        <w:t> </w:t>
      </w:r>
      <w:r>
        <w:rPr>
          <w:sz w:val="22"/>
        </w:rPr>
        <w:t>индивидуальным</w:t>
      </w:r>
      <w:r>
        <w:rPr>
          <w:spacing w:val="-5"/>
          <w:sz w:val="22"/>
        </w:rPr>
        <w:t> </w:t>
      </w:r>
      <w:r>
        <w:rPr>
          <w:sz w:val="22"/>
        </w:rPr>
        <w:t>учебным</w:t>
      </w:r>
      <w:r>
        <w:rPr>
          <w:spacing w:val="-5"/>
          <w:sz w:val="22"/>
        </w:rPr>
        <w:t> </w:t>
      </w:r>
      <w:r>
        <w:rPr>
          <w:sz w:val="22"/>
        </w:rPr>
        <w:t>планам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учетом настоящих ФГТ.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0" w:after="0"/>
        <w:ind w:left="59" w:right="151" w:firstLine="0"/>
        <w:jc w:val="left"/>
        <w:rPr>
          <w:sz w:val="22"/>
        </w:rPr>
      </w:pPr>
      <w:r>
        <w:rPr>
          <w:sz w:val="22"/>
        </w:rPr>
        <w:t>При приеме на обучение по программе "Народные инструменты" образовательное учреждение</w:t>
      </w:r>
      <w:r>
        <w:rPr>
          <w:spacing w:val="-2"/>
          <w:sz w:val="22"/>
        </w:rPr>
        <w:t> </w:t>
      </w:r>
      <w:r>
        <w:rPr>
          <w:sz w:val="22"/>
        </w:rPr>
        <w:t>проводит</w:t>
      </w:r>
      <w:r>
        <w:rPr>
          <w:spacing w:val="-4"/>
          <w:sz w:val="22"/>
        </w:rPr>
        <w:t> </w:t>
      </w:r>
      <w:r>
        <w:rPr>
          <w:sz w:val="22"/>
        </w:rPr>
        <w:t>отбор</w:t>
      </w:r>
      <w:r>
        <w:rPr>
          <w:spacing w:val="-4"/>
          <w:sz w:val="22"/>
        </w:rPr>
        <w:t> </w:t>
      </w:r>
      <w:r>
        <w:rPr>
          <w:sz w:val="22"/>
        </w:rPr>
        <w:t>детей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целью</w:t>
      </w:r>
      <w:r>
        <w:rPr>
          <w:spacing w:val="-4"/>
          <w:sz w:val="22"/>
        </w:rPr>
        <w:t> </w:t>
      </w:r>
      <w:r>
        <w:rPr>
          <w:sz w:val="22"/>
        </w:rPr>
        <w:t>выявления</w:t>
      </w:r>
      <w:r>
        <w:rPr>
          <w:spacing w:val="-4"/>
          <w:sz w:val="22"/>
        </w:rPr>
        <w:t> </w:t>
      </w:r>
      <w:r>
        <w:rPr>
          <w:sz w:val="22"/>
        </w:rPr>
        <w:t>их</w:t>
      </w:r>
      <w:r>
        <w:rPr>
          <w:spacing w:val="-4"/>
          <w:sz w:val="22"/>
        </w:rPr>
        <w:t> </w:t>
      </w:r>
      <w:r>
        <w:rPr>
          <w:sz w:val="22"/>
        </w:rPr>
        <w:t>творческих</w:t>
      </w:r>
      <w:r>
        <w:rPr>
          <w:spacing w:val="-2"/>
          <w:sz w:val="22"/>
        </w:rPr>
        <w:t> </w:t>
      </w:r>
      <w:r>
        <w:rPr>
          <w:sz w:val="22"/>
        </w:rPr>
        <w:t>способностей.</w:t>
      </w:r>
      <w:r>
        <w:rPr>
          <w:spacing w:val="-5"/>
          <w:sz w:val="22"/>
        </w:rPr>
        <w:t> </w:t>
      </w:r>
      <w:r>
        <w:rPr>
          <w:sz w:val="22"/>
        </w:rPr>
        <w:t>Отбор</w:t>
      </w:r>
      <w:r>
        <w:rPr>
          <w:spacing w:val="-4"/>
          <w:sz w:val="22"/>
        </w:rPr>
        <w:t> </w:t>
      </w:r>
      <w:r>
        <w:rPr>
          <w:sz w:val="22"/>
        </w:rPr>
        <w:t>детей проводится в форме творческих заданий, позволяющих определить наличие музыкальных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</w:pPr>
      <w:r>
        <w:rPr/>
        <w:t>способностей -слуха, ритма, памяти. Дополнительно поступающий может исполнить самостоятельно</w:t>
      </w:r>
      <w:r>
        <w:rPr>
          <w:spacing w:val="-4"/>
        </w:rPr>
        <w:t> </w:t>
      </w:r>
      <w:r>
        <w:rPr/>
        <w:t>подготовленные</w:t>
      </w:r>
      <w:r>
        <w:rPr>
          <w:spacing w:val="-4"/>
        </w:rPr>
        <w:t> </w:t>
      </w:r>
      <w:r>
        <w:rPr/>
        <w:t>музыкальные</w:t>
      </w:r>
      <w:r>
        <w:rPr>
          <w:spacing w:val="-4"/>
        </w:rPr>
        <w:t> </w:t>
      </w:r>
      <w:r>
        <w:rPr/>
        <w:t>произведения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народном</w:t>
      </w:r>
      <w:r>
        <w:rPr>
          <w:spacing w:val="-8"/>
        </w:rPr>
        <w:t> </w:t>
      </w:r>
      <w:r>
        <w:rPr/>
        <w:t>или</w:t>
      </w:r>
      <w:r>
        <w:rPr>
          <w:spacing w:val="-4"/>
        </w:rPr>
        <w:t> </w:t>
      </w:r>
      <w:r>
        <w:rPr/>
        <w:t>национальном </w:t>
      </w:r>
      <w:r>
        <w:rPr>
          <w:spacing w:val="-2"/>
        </w:rPr>
        <w:t>инструменте.</w:t>
      </w:r>
    </w:p>
    <w:p>
      <w:pPr>
        <w:pStyle w:val="ListParagraph"/>
        <w:numPr>
          <w:ilvl w:val="1"/>
          <w:numId w:val="3"/>
        </w:numPr>
        <w:tabs>
          <w:tab w:pos="443" w:val="left" w:leader="none"/>
        </w:tabs>
        <w:spacing w:line="240" w:lineRule="auto" w:before="1" w:after="0"/>
        <w:ind w:left="59" w:right="811" w:firstLine="0"/>
        <w:jc w:val="left"/>
        <w:rPr>
          <w:sz w:val="22"/>
        </w:rPr>
      </w:pPr>
      <w:r>
        <w:rPr>
          <w:sz w:val="22"/>
        </w:rPr>
        <w:t>ФГТ являются основой для оценки качества образования. Освоение обучающимися программы</w:t>
      </w:r>
      <w:r>
        <w:rPr>
          <w:spacing w:val="-4"/>
          <w:sz w:val="22"/>
        </w:rPr>
        <w:t> </w:t>
      </w:r>
      <w:r>
        <w:rPr>
          <w:sz w:val="22"/>
        </w:rPr>
        <w:t>"Народные</w:t>
      </w:r>
      <w:r>
        <w:rPr>
          <w:spacing w:val="-6"/>
          <w:sz w:val="22"/>
        </w:rPr>
        <w:t> </w:t>
      </w:r>
      <w:r>
        <w:rPr>
          <w:sz w:val="22"/>
        </w:rPr>
        <w:t>инструменты",</w:t>
      </w:r>
      <w:r>
        <w:rPr>
          <w:spacing w:val="-6"/>
          <w:sz w:val="22"/>
        </w:rPr>
        <w:t> </w:t>
      </w:r>
      <w:r>
        <w:rPr>
          <w:sz w:val="22"/>
        </w:rPr>
        <w:t>разработанной</w:t>
      </w:r>
      <w:r>
        <w:rPr>
          <w:spacing w:val="-6"/>
          <w:sz w:val="22"/>
        </w:rPr>
        <w:t> </w:t>
      </w:r>
      <w:r>
        <w:rPr>
          <w:sz w:val="22"/>
        </w:rPr>
        <w:t>образовательным</w:t>
      </w:r>
      <w:r>
        <w:rPr>
          <w:spacing w:val="-7"/>
          <w:sz w:val="22"/>
        </w:rPr>
        <w:t> </w:t>
      </w:r>
      <w:r>
        <w:rPr>
          <w:sz w:val="22"/>
        </w:rPr>
        <w:t>учреждением</w:t>
      </w:r>
      <w:r>
        <w:rPr>
          <w:spacing w:val="-4"/>
          <w:sz w:val="22"/>
        </w:rPr>
        <w:t> </w:t>
      </w:r>
      <w:r>
        <w:rPr>
          <w:sz w:val="22"/>
        </w:rPr>
        <w:t>на основании</w:t>
      </w:r>
      <w:r>
        <w:rPr>
          <w:spacing w:val="-1"/>
          <w:sz w:val="22"/>
        </w:rPr>
        <w:t> </w:t>
      </w:r>
      <w:r>
        <w:rPr>
          <w:sz w:val="22"/>
        </w:rPr>
        <w:t>настоящих</w:t>
      </w:r>
      <w:r>
        <w:rPr>
          <w:spacing w:val="-1"/>
          <w:sz w:val="22"/>
        </w:rPr>
        <w:t> </w:t>
      </w:r>
      <w:r>
        <w:rPr>
          <w:sz w:val="22"/>
        </w:rPr>
        <w:t>ФГТ,</w:t>
      </w:r>
      <w:r>
        <w:rPr>
          <w:spacing w:val="-2"/>
          <w:sz w:val="22"/>
        </w:rPr>
        <w:t> </w:t>
      </w:r>
      <w:r>
        <w:rPr>
          <w:sz w:val="22"/>
        </w:rPr>
        <w:t>завершается</w:t>
      </w:r>
      <w:r>
        <w:rPr>
          <w:spacing w:val="-3"/>
          <w:sz w:val="22"/>
        </w:rPr>
        <w:t> </w:t>
      </w:r>
      <w:r>
        <w:rPr>
          <w:sz w:val="22"/>
        </w:rPr>
        <w:t>итоговой</w:t>
      </w:r>
      <w:r>
        <w:rPr>
          <w:spacing w:val="-4"/>
          <w:sz w:val="22"/>
        </w:rPr>
        <w:t> </w:t>
      </w:r>
      <w:r>
        <w:rPr>
          <w:sz w:val="22"/>
        </w:rPr>
        <w:t>аттестацией</w:t>
      </w:r>
      <w:r>
        <w:rPr>
          <w:spacing w:val="-4"/>
          <w:sz w:val="22"/>
        </w:rPr>
        <w:t> </w:t>
      </w:r>
      <w:r>
        <w:rPr>
          <w:sz w:val="22"/>
        </w:rPr>
        <w:t>обучающихся,</w:t>
      </w:r>
      <w:r>
        <w:rPr>
          <w:spacing w:val="-4"/>
          <w:sz w:val="22"/>
        </w:rPr>
        <w:t> </w:t>
      </w:r>
      <w:r>
        <w:rPr>
          <w:sz w:val="22"/>
        </w:rPr>
        <w:t>проводимой образовательным учреждением.</w:t>
      </w:r>
    </w:p>
    <w:p>
      <w:pPr>
        <w:pStyle w:val="ListParagraph"/>
        <w:numPr>
          <w:ilvl w:val="0"/>
          <w:numId w:val="2"/>
        </w:numPr>
        <w:tabs>
          <w:tab w:pos="273" w:val="left" w:leader="none"/>
        </w:tabs>
        <w:spacing w:line="240" w:lineRule="auto" w:before="0" w:after="0"/>
        <w:ind w:left="273" w:right="0" w:hanging="214"/>
        <w:jc w:val="left"/>
        <w:rPr>
          <w:sz w:val="22"/>
        </w:rPr>
      </w:pPr>
      <w:r>
        <w:rPr>
          <w:sz w:val="22"/>
        </w:rPr>
        <w:t>Используемые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сокращения</w:t>
      </w:r>
    </w:p>
    <w:p>
      <w:pPr>
        <w:pStyle w:val="BodyText"/>
      </w:pPr>
      <w:r>
        <w:rPr/>
        <w:t>В</w:t>
      </w:r>
      <w:r>
        <w:rPr>
          <w:spacing w:val="-6"/>
        </w:rPr>
        <w:t> </w:t>
      </w:r>
      <w:r>
        <w:rPr/>
        <w:t>настоящих</w:t>
      </w:r>
      <w:r>
        <w:rPr>
          <w:spacing w:val="-7"/>
        </w:rPr>
        <w:t> </w:t>
      </w:r>
      <w:r>
        <w:rPr/>
        <w:t>ФГТ</w:t>
      </w:r>
      <w:r>
        <w:rPr>
          <w:spacing w:val="-7"/>
        </w:rPr>
        <w:t> </w:t>
      </w:r>
      <w:r>
        <w:rPr/>
        <w:t>используются</w:t>
      </w:r>
      <w:r>
        <w:rPr>
          <w:spacing w:val="-4"/>
        </w:rPr>
        <w:t> </w:t>
      </w:r>
      <w:r>
        <w:rPr/>
        <w:t>следующие</w:t>
      </w:r>
      <w:r>
        <w:rPr>
          <w:spacing w:val="-7"/>
        </w:rPr>
        <w:t> </w:t>
      </w:r>
      <w:r>
        <w:rPr>
          <w:spacing w:val="-2"/>
        </w:rPr>
        <w:t>сокращения:</w:t>
      </w:r>
    </w:p>
    <w:p>
      <w:pPr>
        <w:pStyle w:val="BodyText"/>
        <w:ind w:right="165"/>
      </w:pPr>
      <w:r>
        <w:rPr/>
        <w:t>программа "Народные инструменты" - дополнительная предпрофессиональная общеобразовательная</w:t>
      </w:r>
      <w:r>
        <w:rPr>
          <w:spacing w:val="-6"/>
        </w:rPr>
        <w:t> </w:t>
      </w:r>
      <w:r>
        <w:rPr/>
        <w:t>программа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области</w:t>
      </w:r>
      <w:r>
        <w:rPr>
          <w:spacing w:val="-4"/>
        </w:rPr>
        <w:t> </w:t>
      </w:r>
      <w:r>
        <w:rPr/>
        <w:t>музыкального</w:t>
      </w:r>
      <w:r>
        <w:rPr>
          <w:spacing w:val="-6"/>
        </w:rPr>
        <w:t> </w:t>
      </w:r>
      <w:r>
        <w:rPr/>
        <w:t>искусства</w:t>
      </w:r>
      <w:r>
        <w:rPr>
          <w:spacing w:val="-5"/>
        </w:rPr>
        <w:t> </w:t>
      </w:r>
      <w:r>
        <w:rPr/>
        <w:t>"Народные</w:t>
      </w:r>
      <w:r>
        <w:rPr>
          <w:spacing w:val="-4"/>
        </w:rPr>
        <w:t> </w:t>
      </w:r>
      <w:r>
        <w:rPr/>
        <w:t>инструменты"; ОП - образовательная программа;</w:t>
      </w:r>
    </w:p>
    <w:p>
      <w:pPr>
        <w:pStyle w:val="BodyText"/>
        <w:spacing w:line="267" w:lineRule="exact"/>
      </w:pPr>
      <w:r>
        <w:rPr/>
        <w:t>ОУ</w:t>
      </w:r>
      <w:r>
        <w:rPr>
          <w:spacing w:val="-3"/>
        </w:rPr>
        <w:t> </w:t>
      </w:r>
      <w:r>
        <w:rPr/>
        <w:t>-</w:t>
      </w:r>
      <w:r>
        <w:rPr>
          <w:spacing w:val="-7"/>
        </w:rPr>
        <w:t> </w:t>
      </w:r>
      <w:r>
        <w:rPr/>
        <w:t>образовательное</w:t>
      </w:r>
      <w:r>
        <w:rPr>
          <w:spacing w:val="-5"/>
        </w:rPr>
        <w:t> </w:t>
      </w:r>
      <w:r>
        <w:rPr>
          <w:spacing w:val="-2"/>
        </w:rPr>
        <w:t>учреждение;</w:t>
      </w:r>
    </w:p>
    <w:p>
      <w:pPr>
        <w:pStyle w:val="BodyText"/>
        <w:spacing w:before="1"/>
      </w:pPr>
      <w:r>
        <w:rPr/>
        <w:t>ФГТ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федеральные</w:t>
      </w:r>
      <w:r>
        <w:rPr>
          <w:spacing w:val="-7"/>
        </w:rPr>
        <w:t> </w:t>
      </w:r>
      <w:r>
        <w:rPr/>
        <w:t>государственные</w:t>
      </w:r>
      <w:r>
        <w:rPr>
          <w:spacing w:val="-6"/>
        </w:rPr>
        <w:t> </w:t>
      </w:r>
      <w:r>
        <w:rPr>
          <w:spacing w:val="-2"/>
        </w:rPr>
        <w:t>требования.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240" w:lineRule="auto" w:before="0" w:after="0"/>
        <w:ind w:left="59" w:right="4363" w:firstLine="0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10"/>
          <w:sz w:val="22"/>
        </w:rPr>
        <w:t> </w:t>
      </w:r>
      <w:r>
        <w:rPr>
          <w:sz w:val="22"/>
        </w:rPr>
        <w:t>к</w:t>
      </w:r>
      <w:r>
        <w:rPr>
          <w:spacing w:val="-8"/>
          <w:sz w:val="22"/>
        </w:rPr>
        <w:t> </w:t>
      </w:r>
      <w:r>
        <w:rPr>
          <w:sz w:val="22"/>
        </w:rPr>
        <w:t>минимуму</w:t>
      </w:r>
      <w:r>
        <w:rPr>
          <w:spacing w:val="-8"/>
          <w:sz w:val="22"/>
        </w:rPr>
        <w:t> </w:t>
      </w:r>
      <w:r>
        <w:rPr>
          <w:sz w:val="22"/>
        </w:rPr>
        <w:t>содержания</w:t>
      </w:r>
      <w:r>
        <w:rPr>
          <w:spacing w:val="-8"/>
          <w:sz w:val="22"/>
        </w:rPr>
        <w:t> </w:t>
      </w:r>
      <w:r>
        <w:rPr>
          <w:sz w:val="22"/>
        </w:rPr>
        <w:t>программы "Народные инструменты"</w:t>
      </w:r>
    </w:p>
    <w:p>
      <w:pPr>
        <w:pStyle w:val="ListParagraph"/>
        <w:numPr>
          <w:ilvl w:val="1"/>
          <w:numId w:val="4"/>
        </w:numPr>
        <w:tabs>
          <w:tab w:pos="440" w:val="left" w:leader="none"/>
        </w:tabs>
        <w:spacing w:line="240" w:lineRule="auto" w:before="0" w:after="0"/>
        <w:ind w:left="59" w:right="762" w:firstLine="0"/>
        <w:jc w:val="left"/>
        <w:rPr>
          <w:sz w:val="22"/>
        </w:rPr>
      </w:pPr>
      <w:r>
        <w:rPr>
          <w:sz w:val="22"/>
        </w:rPr>
        <w:t>Минимум содержания программы "Народные инструменты" должен обеспечивать целостное</w:t>
      </w:r>
      <w:r>
        <w:rPr>
          <w:spacing w:val="-5"/>
          <w:sz w:val="22"/>
        </w:rPr>
        <w:t> </w:t>
      </w:r>
      <w:r>
        <w:rPr>
          <w:sz w:val="22"/>
        </w:rPr>
        <w:t>художественно-эстетическое</w:t>
      </w:r>
      <w:r>
        <w:rPr>
          <w:spacing w:val="-5"/>
          <w:sz w:val="22"/>
        </w:rPr>
        <w:t> </w:t>
      </w:r>
      <w:r>
        <w:rPr>
          <w:sz w:val="22"/>
        </w:rPr>
        <w:t>развитие</w:t>
      </w:r>
      <w:r>
        <w:rPr>
          <w:spacing w:val="-5"/>
          <w:sz w:val="22"/>
        </w:rPr>
        <w:t> </w:t>
      </w:r>
      <w:r>
        <w:rPr>
          <w:sz w:val="22"/>
        </w:rPr>
        <w:t>личности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приобретение</w:t>
      </w:r>
      <w:r>
        <w:rPr>
          <w:spacing w:val="-5"/>
          <w:sz w:val="22"/>
        </w:rPr>
        <w:t> </w:t>
      </w:r>
      <w:r>
        <w:rPr>
          <w:sz w:val="22"/>
        </w:rPr>
        <w:t>ею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процессе освоения ОП музыкально-исполнительских и теоретических знаний, умений и навыков.</w:t>
      </w:r>
    </w:p>
    <w:p>
      <w:pPr>
        <w:pStyle w:val="ListParagraph"/>
        <w:numPr>
          <w:ilvl w:val="1"/>
          <w:numId w:val="4"/>
        </w:numPr>
        <w:tabs>
          <w:tab w:pos="440" w:val="left" w:leader="none"/>
        </w:tabs>
        <w:spacing w:line="237" w:lineRule="auto" w:before="3" w:after="0"/>
        <w:ind w:left="59" w:right="917" w:firstLine="0"/>
        <w:jc w:val="left"/>
        <w:rPr>
          <w:sz w:val="22"/>
        </w:rPr>
      </w:pPr>
      <w:r>
        <w:rPr>
          <w:sz w:val="22"/>
        </w:rPr>
        <w:t>Результатом</w:t>
      </w:r>
      <w:r>
        <w:rPr>
          <w:spacing w:val="-7"/>
          <w:sz w:val="22"/>
        </w:rPr>
        <w:t> </w:t>
      </w:r>
      <w:r>
        <w:rPr>
          <w:sz w:val="22"/>
        </w:rPr>
        <w:t>освоения</w:t>
      </w:r>
      <w:r>
        <w:rPr>
          <w:spacing w:val="-3"/>
          <w:sz w:val="22"/>
        </w:rPr>
        <w:t> </w:t>
      </w:r>
      <w:r>
        <w:rPr>
          <w:sz w:val="22"/>
        </w:rPr>
        <w:t>программы</w:t>
      </w:r>
      <w:r>
        <w:rPr>
          <w:spacing w:val="-5"/>
          <w:sz w:val="22"/>
        </w:rPr>
        <w:t> </w:t>
      </w:r>
      <w:r>
        <w:rPr>
          <w:sz w:val="22"/>
        </w:rPr>
        <w:t>"Народные</w:t>
      </w:r>
      <w:r>
        <w:rPr>
          <w:spacing w:val="-6"/>
          <w:sz w:val="22"/>
        </w:rPr>
        <w:t> </w:t>
      </w:r>
      <w:r>
        <w:rPr>
          <w:sz w:val="22"/>
        </w:rPr>
        <w:t>инструменты"</w:t>
      </w:r>
      <w:r>
        <w:rPr>
          <w:spacing w:val="-4"/>
          <w:sz w:val="22"/>
        </w:rPr>
        <w:t> </w:t>
      </w:r>
      <w:r>
        <w:rPr>
          <w:sz w:val="22"/>
        </w:rPr>
        <w:t>является</w:t>
      </w:r>
      <w:r>
        <w:rPr>
          <w:spacing w:val="-3"/>
          <w:sz w:val="22"/>
        </w:rPr>
        <w:t> </w:t>
      </w:r>
      <w:r>
        <w:rPr>
          <w:sz w:val="22"/>
        </w:rPr>
        <w:t>приобретение обучающимися следующих знаний, умений и навыков в предметных областях:</w:t>
      </w:r>
    </w:p>
    <w:p>
      <w:pPr>
        <w:pStyle w:val="BodyText"/>
        <w:spacing w:before="1"/>
      </w:pPr>
      <w:r>
        <w:rPr/>
        <w:t>в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исполнительства:</w:t>
      </w:r>
    </w:p>
    <w:p>
      <w:pPr>
        <w:pStyle w:val="ListParagraph"/>
        <w:numPr>
          <w:ilvl w:val="0"/>
          <w:numId w:val="5"/>
        </w:numPr>
        <w:tabs>
          <w:tab w:pos="176" w:val="left" w:leader="none"/>
        </w:tabs>
        <w:spacing w:line="240" w:lineRule="auto" w:before="0" w:after="0"/>
        <w:ind w:left="59" w:right="495" w:firstLine="0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художественно-эстетических,</w:t>
      </w:r>
      <w:r>
        <w:rPr>
          <w:spacing w:val="-6"/>
          <w:sz w:val="22"/>
        </w:rPr>
        <w:t> </w:t>
      </w:r>
      <w:r>
        <w:rPr>
          <w:sz w:val="22"/>
        </w:rPr>
        <w:t>технических</w:t>
      </w:r>
      <w:r>
        <w:rPr>
          <w:spacing w:val="-6"/>
          <w:sz w:val="22"/>
        </w:rPr>
        <w:t> </w:t>
      </w:r>
      <w:r>
        <w:rPr>
          <w:sz w:val="22"/>
        </w:rPr>
        <w:t>особенностей,</w:t>
      </w:r>
      <w:r>
        <w:rPr>
          <w:spacing w:val="-6"/>
          <w:sz w:val="22"/>
        </w:rPr>
        <w:t> </w:t>
      </w:r>
      <w:r>
        <w:rPr>
          <w:sz w:val="22"/>
        </w:rPr>
        <w:t>характерных</w:t>
      </w:r>
      <w:r>
        <w:rPr>
          <w:spacing w:val="-3"/>
          <w:sz w:val="22"/>
        </w:rPr>
        <w:t> </w:t>
      </w:r>
      <w:r>
        <w:rPr>
          <w:sz w:val="22"/>
        </w:rPr>
        <w:t>для</w:t>
      </w:r>
      <w:r>
        <w:rPr>
          <w:spacing w:val="-5"/>
          <w:sz w:val="22"/>
        </w:rPr>
        <w:t> </w:t>
      </w:r>
      <w:r>
        <w:rPr>
          <w:sz w:val="22"/>
        </w:rPr>
        <w:t>сольного, ансамблевого и (или) оркестрового исполнительства;</w:t>
      </w:r>
    </w:p>
    <w:p>
      <w:pPr>
        <w:pStyle w:val="ListParagraph"/>
        <w:numPr>
          <w:ilvl w:val="0"/>
          <w:numId w:val="5"/>
        </w:numPr>
        <w:tabs>
          <w:tab w:pos="176" w:val="left" w:leader="none"/>
        </w:tabs>
        <w:spacing w:line="240" w:lineRule="auto" w:before="1" w:after="0"/>
        <w:ind w:left="176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943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грамотно</w:t>
      </w:r>
      <w:r>
        <w:rPr>
          <w:spacing w:val="-5"/>
          <w:sz w:val="22"/>
        </w:rPr>
        <w:t> </w:t>
      </w:r>
      <w:r>
        <w:rPr>
          <w:sz w:val="22"/>
        </w:rPr>
        <w:t>исполнять</w:t>
      </w:r>
      <w:r>
        <w:rPr>
          <w:spacing w:val="-4"/>
          <w:sz w:val="22"/>
        </w:rPr>
        <w:t> </w:t>
      </w:r>
      <w:r>
        <w:rPr>
          <w:sz w:val="22"/>
        </w:rPr>
        <w:t>музыкальные</w:t>
      </w:r>
      <w:r>
        <w:rPr>
          <w:spacing w:val="-6"/>
          <w:sz w:val="22"/>
        </w:rPr>
        <w:t> </w:t>
      </w:r>
      <w:r>
        <w:rPr>
          <w:sz w:val="22"/>
        </w:rPr>
        <w:t>произведения</w:t>
      </w:r>
      <w:r>
        <w:rPr>
          <w:spacing w:val="-3"/>
          <w:sz w:val="22"/>
        </w:rPr>
        <w:t> </w:t>
      </w:r>
      <w:r>
        <w:rPr>
          <w:sz w:val="22"/>
        </w:rPr>
        <w:t>соло,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ансамбле/оркестре</w:t>
      </w:r>
      <w:r>
        <w:rPr>
          <w:spacing w:val="-3"/>
          <w:sz w:val="22"/>
        </w:rPr>
        <w:t> </w:t>
      </w:r>
      <w:r>
        <w:rPr>
          <w:sz w:val="22"/>
        </w:rPr>
        <w:t>на народном или национальном инструменте;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58" w:right="158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самостоятельно</w:t>
      </w:r>
      <w:r>
        <w:rPr>
          <w:spacing w:val="-4"/>
          <w:sz w:val="22"/>
        </w:rPr>
        <w:t> </w:t>
      </w:r>
      <w:r>
        <w:rPr>
          <w:sz w:val="22"/>
        </w:rPr>
        <w:t>разучивать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2"/>
          <w:sz w:val="22"/>
        </w:rPr>
        <w:t> </w:t>
      </w:r>
      <w:r>
        <w:rPr>
          <w:sz w:val="22"/>
        </w:rPr>
        <w:t>различных</w:t>
      </w:r>
      <w:r>
        <w:rPr>
          <w:spacing w:val="-7"/>
          <w:sz w:val="22"/>
        </w:rPr>
        <w:t> </w:t>
      </w:r>
      <w:r>
        <w:rPr>
          <w:sz w:val="22"/>
        </w:rPr>
        <w:t>жанров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стилей</w:t>
      </w:r>
      <w:r>
        <w:rPr>
          <w:spacing w:val="-2"/>
          <w:sz w:val="22"/>
        </w:rPr>
        <w:t> </w:t>
      </w:r>
      <w:r>
        <w:rPr>
          <w:sz w:val="22"/>
        </w:rPr>
        <w:t>на народном или национальном инструменте;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37" w:lineRule="auto" w:before="2" w:after="0"/>
        <w:ind w:left="58" w:right="515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самостоятельно</w:t>
      </w:r>
      <w:r>
        <w:rPr>
          <w:spacing w:val="-5"/>
          <w:sz w:val="22"/>
        </w:rPr>
        <w:t> </w:t>
      </w:r>
      <w:r>
        <w:rPr>
          <w:sz w:val="22"/>
        </w:rPr>
        <w:t>преодолевать</w:t>
      </w:r>
      <w:r>
        <w:rPr>
          <w:spacing w:val="-7"/>
          <w:sz w:val="22"/>
        </w:rPr>
        <w:t> </w:t>
      </w:r>
      <w:r>
        <w:rPr>
          <w:sz w:val="22"/>
        </w:rPr>
        <w:t>технические</w:t>
      </w:r>
      <w:r>
        <w:rPr>
          <w:spacing w:val="-3"/>
          <w:sz w:val="22"/>
        </w:rPr>
        <w:t> </w:t>
      </w:r>
      <w:r>
        <w:rPr>
          <w:sz w:val="22"/>
        </w:rPr>
        <w:t>трудности</w:t>
      </w:r>
      <w:r>
        <w:rPr>
          <w:spacing w:val="-6"/>
          <w:sz w:val="22"/>
        </w:rPr>
        <w:t> </w:t>
      </w:r>
      <w:r>
        <w:rPr>
          <w:sz w:val="22"/>
        </w:rPr>
        <w:t>при</w:t>
      </w:r>
      <w:r>
        <w:rPr>
          <w:spacing w:val="-3"/>
          <w:sz w:val="22"/>
        </w:rPr>
        <w:t> </w:t>
      </w:r>
      <w:r>
        <w:rPr>
          <w:sz w:val="22"/>
        </w:rPr>
        <w:t>разучивании</w:t>
      </w:r>
      <w:r>
        <w:rPr>
          <w:spacing w:val="-3"/>
          <w:sz w:val="22"/>
        </w:rPr>
        <w:t> </w:t>
      </w:r>
      <w:r>
        <w:rPr>
          <w:sz w:val="22"/>
        </w:rPr>
        <w:t>несложного музыкального произведения на народном инструменте;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2" w:after="0"/>
        <w:ind w:left="58" w:right="621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создавать</w:t>
      </w:r>
      <w:r>
        <w:rPr>
          <w:spacing w:val="-6"/>
          <w:sz w:val="22"/>
        </w:rPr>
        <w:t> </w:t>
      </w:r>
      <w:r>
        <w:rPr>
          <w:sz w:val="22"/>
        </w:rPr>
        <w:t>художественный</w:t>
      </w:r>
      <w:r>
        <w:rPr>
          <w:spacing w:val="-5"/>
          <w:sz w:val="22"/>
        </w:rPr>
        <w:t> </w:t>
      </w:r>
      <w:r>
        <w:rPr>
          <w:sz w:val="22"/>
        </w:rPr>
        <w:t>образ</w:t>
      </w:r>
      <w:r>
        <w:rPr>
          <w:spacing w:val="-5"/>
          <w:sz w:val="22"/>
        </w:rPr>
        <w:t> </w:t>
      </w:r>
      <w:r>
        <w:rPr>
          <w:sz w:val="22"/>
        </w:rPr>
        <w:t>при</w:t>
      </w:r>
      <w:r>
        <w:rPr>
          <w:spacing w:val="-5"/>
          <w:sz w:val="22"/>
        </w:rPr>
        <w:t> </w:t>
      </w:r>
      <w:r>
        <w:rPr>
          <w:sz w:val="22"/>
        </w:rPr>
        <w:t>исполнении</w:t>
      </w:r>
      <w:r>
        <w:rPr>
          <w:spacing w:val="-2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произведения</w:t>
      </w:r>
      <w:r>
        <w:rPr>
          <w:spacing w:val="-2"/>
          <w:sz w:val="22"/>
        </w:rPr>
        <w:t> </w:t>
      </w:r>
      <w:r>
        <w:rPr>
          <w:sz w:val="22"/>
        </w:rPr>
        <w:t>на народном или национальном инструменте;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660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4"/>
          <w:sz w:val="22"/>
        </w:rPr>
        <w:t> </w:t>
      </w:r>
      <w:r>
        <w:rPr>
          <w:sz w:val="22"/>
        </w:rPr>
        <w:t>игры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фортепиано</w:t>
      </w:r>
      <w:r>
        <w:rPr>
          <w:spacing w:val="-3"/>
          <w:sz w:val="22"/>
        </w:rPr>
        <w:t> </w:t>
      </w:r>
      <w:r>
        <w:rPr>
          <w:sz w:val="22"/>
        </w:rPr>
        <w:t>несложных</w:t>
      </w:r>
      <w:r>
        <w:rPr>
          <w:spacing w:val="-3"/>
          <w:sz w:val="22"/>
        </w:rPr>
        <w:t> </w:t>
      </w:r>
      <w:r>
        <w:rPr>
          <w:sz w:val="22"/>
        </w:rPr>
        <w:t>музыкальных</w:t>
      </w:r>
      <w:r>
        <w:rPr>
          <w:spacing w:val="-3"/>
          <w:sz w:val="22"/>
        </w:rPr>
        <w:t> </w:t>
      </w:r>
      <w:r>
        <w:rPr>
          <w:sz w:val="22"/>
        </w:rPr>
        <w:t>произведений</w:t>
      </w:r>
      <w:r>
        <w:rPr>
          <w:spacing w:val="-6"/>
          <w:sz w:val="22"/>
        </w:rPr>
        <w:t> </w:t>
      </w:r>
      <w:r>
        <w:rPr>
          <w:sz w:val="22"/>
        </w:rPr>
        <w:t>различных</w:t>
      </w:r>
      <w:r>
        <w:rPr>
          <w:spacing w:val="-3"/>
          <w:sz w:val="22"/>
        </w:rPr>
        <w:t> </w:t>
      </w:r>
      <w:r>
        <w:rPr>
          <w:sz w:val="22"/>
        </w:rPr>
        <w:t>стилей</w:t>
      </w:r>
      <w:r>
        <w:rPr>
          <w:spacing w:val="-6"/>
          <w:sz w:val="22"/>
        </w:rPr>
        <w:t> </w:t>
      </w:r>
      <w:r>
        <w:rPr>
          <w:sz w:val="22"/>
        </w:rPr>
        <w:t>и </w:t>
      </w:r>
      <w:r>
        <w:rPr>
          <w:spacing w:val="-2"/>
          <w:sz w:val="22"/>
        </w:rPr>
        <w:t>жанров;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680" w:firstLine="0"/>
        <w:jc w:val="left"/>
        <w:rPr>
          <w:sz w:val="22"/>
        </w:rPr>
      </w:pPr>
      <w:r>
        <w:rPr>
          <w:sz w:val="22"/>
        </w:rPr>
        <w:t>навыков импровизации на народном или национальном инструменте, чтения с листа несложных</w:t>
      </w:r>
      <w:r>
        <w:rPr>
          <w:spacing w:val="-2"/>
          <w:sz w:val="22"/>
        </w:rPr>
        <w:t> </w:t>
      </w:r>
      <w:r>
        <w:rPr>
          <w:sz w:val="22"/>
        </w:rPr>
        <w:t>музыкальных</w:t>
      </w:r>
      <w:r>
        <w:rPr>
          <w:spacing w:val="-7"/>
          <w:sz w:val="22"/>
        </w:rPr>
        <w:t> </w:t>
      </w:r>
      <w:r>
        <w:rPr>
          <w:sz w:val="22"/>
        </w:rPr>
        <w:t>произведений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5"/>
          <w:sz w:val="22"/>
        </w:rPr>
        <w:t> </w:t>
      </w:r>
      <w:r>
        <w:rPr>
          <w:sz w:val="22"/>
        </w:rPr>
        <w:t>народном</w:t>
      </w:r>
      <w:r>
        <w:rPr>
          <w:spacing w:val="-3"/>
          <w:sz w:val="22"/>
        </w:rPr>
        <w:t> </w:t>
      </w:r>
      <w:r>
        <w:rPr>
          <w:sz w:val="22"/>
        </w:rPr>
        <w:t>или</w:t>
      </w:r>
      <w:r>
        <w:rPr>
          <w:spacing w:val="-2"/>
          <w:sz w:val="22"/>
        </w:rPr>
        <w:t> </w:t>
      </w:r>
      <w:r>
        <w:rPr>
          <w:sz w:val="22"/>
        </w:rPr>
        <w:t>национальном</w:t>
      </w:r>
      <w:r>
        <w:rPr>
          <w:spacing w:val="-3"/>
          <w:sz w:val="22"/>
        </w:rPr>
        <w:t> </w:t>
      </w:r>
      <w:r>
        <w:rPr>
          <w:sz w:val="22"/>
        </w:rPr>
        <w:t>инструменте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на </w:t>
      </w:r>
      <w:r>
        <w:rPr>
          <w:spacing w:val="-2"/>
          <w:sz w:val="22"/>
        </w:rPr>
        <w:t>фортепиано;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1" w:after="0"/>
        <w:ind w:left="174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5"/>
          <w:sz w:val="22"/>
        </w:rPr>
        <w:t> </w:t>
      </w:r>
      <w:r>
        <w:rPr>
          <w:sz w:val="22"/>
        </w:rPr>
        <w:t>подбора</w:t>
      </w:r>
      <w:r>
        <w:rPr>
          <w:spacing w:val="-6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слуху;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68" w:lineRule="exact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первичных</w:t>
      </w:r>
      <w:r>
        <w:rPr>
          <w:spacing w:val="-8"/>
          <w:sz w:val="22"/>
        </w:rPr>
        <w:t> </w:t>
      </w:r>
      <w:r>
        <w:rPr>
          <w:sz w:val="22"/>
        </w:rPr>
        <w:t>навыков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области</w:t>
      </w:r>
      <w:r>
        <w:rPr>
          <w:spacing w:val="-8"/>
          <w:sz w:val="22"/>
        </w:rPr>
        <w:t> </w:t>
      </w:r>
      <w:r>
        <w:rPr>
          <w:sz w:val="22"/>
        </w:rPr>
        <w:t>теоретического</w:t>
      </w:r>
      <w:r>
        <w:rPr>
          <w:spacing w:val="-7"/>
          <w:sz w:val="22"/>
        </w:rPr>
        <w:t> </w:t>
      </w:r>
      <w:r>
        <w:rPr>
          <w:sz w:val="22"/>
        </w:rPr>
        <w:t>анализа</w:t>
      </w:r>
      <w:r>
        <w:rPr>
          <w:spacing w:val="-8"/>
          <w:sz w:val="22"/>
        </w:rPr>
        <w:t> </w:t>
      </w:r>
      <w:r>
        <w:rPr>
          <w:sz w:val="22"/>
        </w:rPr>
        <w:t>исполняемых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57" w:right="2340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7"/>
          <w:sz w:val="22"/>
        </w:rPr>
        <w:t> </w:t>
      </w:r>
      <w:r>
        <w:rPr>
          <w:sz w:val="22"/>
        </w:rPr>
        <w:t>публичных</w:t>
      </w:r>
      <w:r>
        <w:rPr>
          <w:spacing w:val="-6"/>
          <w:sz w:val="22"/>
        </w:rPr>
        <w:t> </w:t>
      </w:r>
      <w:r>
        <w:rPr>
          <w:sz w:val="22"/>
        </w:rPr>
        <w:t>выступлений</w:t>
      </w:r>
      <w:r>
        <w:rPr>
          <w:spacing w:val="-6"/>
          <w:sz w:val="22"/>
        </w:rPr>
        <w:t> </w:t>
      </w:r>
      <w:r>
        <w:rPr>
          <w:sz w:val="22"/>
        </w:rPr>
        <w:t>(сольных,</w:t>
      </w:r>
      <w:r>
        <w:rPr>
          <w:spacing w:val="-7"/>
          <w:sz w:val="22"/>
        </w:rPr>
        <w:t> </w:t>
      </w:r>
      <w:r>
        <w:rPr>
          <w:sz w:val="22"/>
        </w:rPr>
        <w:t>ансамблевых,</w:t>
      </w:r>
      <w:r>
        <w:rPr>
          <w:spacing w:val="-8"/>
          <w:sz w:val="22"/>
        </w:rPr>
        <w:t> </w:t>
      </w:r>
      <w:r>
        <w:rPr>
          <w:sz w:val="22"/>
        </w:rPr>
        <w:t>оркестровых); в области теории и истории музыки:</w:t>
      </w:r>
    </w:p>
    <w:p>
      <w:pPr>
        <w:pStyle w:val="ListParagraph"/>
        <w:numPr>
          <w:ilvl w:val="0"/>
          <w:numId w:val="5"/>
        </w:numPr>
        <w:tabs>
          <w:tab w:pos="174" w:val="left" w:leader="none"/>
        </w:tabs>
        <w:spacing w:line="240" w:lineRule="auto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грамоты;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1071" w:firstLine="0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4"/>
          <w:sz w:val="22"/>
        </w:rPr>
        <w:t> </w:t>
      </w:r>
      <w:r>
        <w:rPr>
          <w:sz w:val="22"/>
        </w:rPr>
        <w:t>основных</w:t>
      </w:r>
      <w:r>
        <w:rPr>
          <w:spacing w:val="-2"/>
          <w:sz w:val="22"/>
        </w:rPr>
        <w:t> </w:t>
      </w:r>
      <w:r>
        <w:rPr>
          <w:sz w:val="22"/>
        </w:rPr>
        <w:t>этапов</w:t>
      </w:r>
      <w:r>
        <w:rPr>
          <w:spacing w:val="-5"/>
          <w:sz w:val="22"/>
        </w:rPr>
        <w:t> </w:t>
      </w:r>
      <w:r>
        <w:rPr>
          <w:sz w:val="22"/>
        </w:rPr>
        <w:t>жизненного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творческого</w:t>
      </w:r>
      <w:r>
        <w:rPr>
          <w:spacing w:val="-2"/>
          <w:sz w:val="22"/>
        </w:rPr>
        <w:t> </w:t>
      </w:r>
      <w:r>
        <w:rPr>
          <w:sz w:val="22"/>
        </w:rPr>
        <w:t>пути</w:t>
      </w:r>
      <w:r>
        <w:rPr>
          <w:spacing w:val="-5"/>
          <w:sz w:val="22"/>
        </w:rPr>
        <w:t> </w:t>
      </w:r>
      <w:r>
        <w:rPr>
          <w:sz w:val="22"/>
        </w:rPr>
        <w:t>отечественных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зарубежных композиторов, а также созданных ими музыкальных произведений;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9"/>
          <w:sz w:val="22"/>
        </w:rPr>
        <w:t> </w:t>
      </w:r>
      <w:r>
        <w:rPr>
          <w:sz w:val="22"/>
        </w:rPr>
        <w:t>строения</w:t>
      </w:r>
      <w:r>
        <w:rPr>
          <w:spacing w:val="-7"/>
          <w:sz w:val="22"/>
        </w:rPr>
        <w:t> </w:t>
      </w:r>
      <w:r>
        <w:rPr>
          <w:sz w:val="22"/>
        </w:rPr>
        <w:t>классических</w:t>
      </w:r>
      <w:r>
        <w:rPr>
          <w:spacing w:val="-6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форм;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56" w:right="475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использовать</w:t>
      </w:r>
      <w:r>
        <w:rPr>
          <w:spacing w:val="-4"/>
          <w:sz w:val="22"/>
        </w:rPr>
        <w:t> </w:t>
      </w:r>
      <w:r>
        <w:rPr>
          <w:sz w:val="22"/>
        </w:rPr>
        <w:t>полученные</w:t>
      </w:r>
      <w:r>
        <w:rPr>
          <w:spacing w:val="-6"/>
          <w:sz w:val="22"/>
        </w:rPr>
        <w:t> </w:t>
      </w:r>
      <w:r>
        <w:rPr>
          <w:sz w:val="22"/>
        </w:rPr>
        <w:t>теоретические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при</w:t>
      </w:r>
      <w:r>
        <w:rPr>
          <w:spacing w:val="-6"/>
          <w:sz w:val="22"/>
        </w:rPr>
        <w:t> </w:t>
      </w:r>
      <w:r>
        <w:rPr>
          <w:sz w:val="22"/>
        </w:rPr>
        <w:t>исполнительстве</w:t>
      </w:r>
      <w:r>
        <w:rPr>
          <w:spacing w:val="-3"/>
          <w:sz w:val="22"/>
        </w:rPr>
        <w:t> </w:t>
      </w:r>
      <w:r>
        <w:rPr>
          <w:sz w:val="22"/>
        </w:rPr>
        <w:t>музыкальных произведений на народном или национальном инструменте, а также фортепиано;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37" w:lineRule="auto" w:before="2" w:after="0"/>
        <w:ind w:left="56" w:right="413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осмысливать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события</w:t>
      </w:r>
      <w:r>
        <w:rPr>
          <w:spacing w:val="-4"/>
          <w:sz w:val="22"/>
        </w:rPr>
        <w:t> </w:t>
      </w:r>
      <w:r>
        <w:rPr>
          <w:sz w:val="22"/>
        </w:rPr>
        <w:t>путем</w:t>
      </w:r>
      <w:r>
        <w:rPr>
          <w:spacing w:val="-6"/>
          <w:sz w:val="22"/>
        </w:rPr>
        <w:t> </w:t>
      </w:r>
      <w:r>
        <w:rPr>
          <w:sz w:val="22"/>
        </w:rPr>
        <w:t>изложения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письменной форме, в форме ведения бесед, дискуссий;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2" w:after="0"/>
        <w:ind w:left="56" w:right="578" w:firstLine="0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3"/>
          <w:sz w:val="22"/>
        </w:rPr>
        <w:t> </w:t>
      </w:r>
      <w:r>
        <w:rPr>
          <w:sz w:val="22"/>
        </w:rPr>
        <w:t>восприятия</w:t>
      </w:r>
      <w:r>
        <w:rPr>
          <w:spacing w:val="-4"/>
          <w:sz w:val="22"/>
        </w:rPr>
        <w:t> </w:t>
      </w:r>
      <w:r>
        <w:rPr>
          <w:sz w:val="22"/>
        </w:rPr>
        <w:t>музыкальных</w:t>
      </w:r>
      <w:r>
        <w:rPr>
          <w:spacing w:val="-2"/>
          <w:sz w:val="22"/>
        </w:rPr>
        <w:t> </w:t>
      </w:r>
      <w:r>
        <w:rPr>
          <w:sz w:val="22"/>
        </w:rPr>
        <w:t>произведений</w:t>
      </w:r>
      <w:r>
        <w:rPr>
          <w:spacing w:val="-5"/>
          <w:sz w:val="22"/>
        </w:rPr>
        <w:t> </w:t>
      </w:r>
      <w:r>
        <w:rPr>
          <w:sz w:val="22"/>
        </w:rPr>
        <w:t>различных</w:t>
      </w:r>
      <w:r>
        <w:rPr>
          <w:spacing w:val="-5"/>
          <w:sz w:val="22"/>
        </w:rPr>
        <w:t> </w:t>
      </w:r>
      <w:r>
        <w:rPr>
          <w:sz w:val="22"/>
        </w:rPr>
        <w:t>стилей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жанров,</w:t>
      </w:r>
      <w:r>
        <w:rPr>
          <w:spacing w:val="-3"/>
          <w:sz w:val="22"/>
        </w:rPr>
        <w:t> </w:t>
      </w:r>
      <w:r>
        <w:rPr>
          <w:sz w:val="22"/>
        </w:rPr>
        <w:t>созданных</w:t>
      </w:r>
      <w:r>
        <w:rPr>
          <w:spacing w:val="-5"/>
          <w:sz w:val="22"/>
        </w:rPr>
        <w:t> </w:t>
      </w:r>
      <w:r>
        <w:rPr>
          <w:sz w:val="22"/>
        </w:rPr>
        <w:t>в разные исторические периоды;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восприятия</w:t>
      </w:r>
      <w:r>
        <w:rPr>
          <w:spacing w:val="-9"/>
          <w:sz w:val="22"/>
        </w:rPr>
        <w:t> </w:t>
      </w:r>
      <w:r>
        <w:rPr>
          <w:sz w:val="22"/>
        </w:rPr>
        <w:t>элементов</w:t>
      </w:r>
      <w:r>
        <w:rPr>
          <w:spacing w:val="-8"/>
          <w:sz w:val="22"/>
        </w:rPr>
        <w:t> </w:t>
      </w:r>
      <w:r>
        <w:rPr>
          <w:sz w:val="22"/>
        </w:rPr>
        <w:t>музыкального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языка;</w:t>
      </w:r>
    </w:p>
    <w:p>
      <w:pPr>
        <w:pStyle w:val="ListParagraph"/>
        <w:numPr>
          <w:ilvl w:val="0"/>
          <w:numId w:val="5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анализа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произведения;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0"/>
          <w:numId w:val="5"/>
        </w:numPr>
        <w:tabs>
          <w:tab w:pos="176" w:val="left" w:leader="none"/>
        </w:tabs>
        <w:spacing w:line="240" w:lineRule="auto" w:before="31" w:after="0"/>
        <w:ind w:left="176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6"/>
          <w:sz w:val="22"/>
        </w:rPr>
        <w:t> </w:t>
      </w:r>
      <w:r>
        <w:rPr>
          <w:sz w:val="22"/>
        </w:rPr>
        <w:t>записи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z w:val="22"/>
        </w:rPr>
        <w:t>текста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слуху;</w:t>
      </w:r>
    </w:p>
    <w:p>
      <w:pPr>
        <w:pStyle w:val="ListParagraph"/>
        <w:numPr>
          <w:ilvl w:val="0"/>
          <w:numId w:val="5"/>
        </w:numPr>
        <w:tabs>
          <w:tab w:pos="176" w:val="left" w:leader="none"/>
        </w:tabs>
        <w:spacing w:line="240" w:lineRule="auto" w:before="0" w:after="0"/>
        <w:ind w:left="176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9"/>
          <w:sz w:val="22"/>
        </w:rPr>
        <w:t> </w:t>
      </w:r>
      <w:r>
        <w:rPr>
          <w:sz w:val="22"/>
        </w:rPr>
        <w:t>вокального</w:t>
      </w:r>
      <w:r>
        <w:rPr>
          <w:spacing w:val="-9"/>
          <w:sz w:val="22"/>
        </w:rPr>
        <w:t> </w:t>
      </w:r>
      <w:r>
        <w:rPr>
          <w:sz w:val="22"/>
        </w:rPr>
        <w:t>исполнения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текста;</w:t>
      </w:r>
    </w:p>
    <w:p>
      <w:pPr>
        <w:pStyle w:val="ListParagraph"/>
        <w:numPr>
          <w:ilvl w:val="0"/>
          <w:numId w:val="5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первичных</w:t>
      </w:r>
      <w:r>
        <w:rPr>
          <w:spacing w:val="-7"/>
          <w:sz w:val="22"/>
        </w:rPr>
        <w:t> </w:t>
      </w:r>
      <w:r>
        <w:rPr>
          <w:sz w:val="22"/>
        </w:rPr>
        <w:t>навыков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умений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6"/>
          <w:sz w:val="22"/>
        </w:rPr>
        <w:t> </w:t>
      </w:r>
      <w:r>
        <w:rPr>
          <w:sz w:val="22"/>
        </w:rPr>
        <w:t>сочинению</w:t>
      </w:r>
      <w:r>
        <w:rPr>
          <w:spacing w:val="-6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текста.</w:t>
      </w:r>
    </w:p>
    <w:p>
      <w:pPr>
        <w:pStyle w:val="ListParagraph"/>
        <w:numPr>
          <w:ilvl w:val="1"/>
          <w:numId w:val="4"/>
        </w:numPr>
        <w:tabs>
          <w:tab w:pos="439" w:val="left" w:leader="none"/>
        </w:tabs>
        <w:spacing w:line="240" w:lineRule="auto" w:before="1" w:after="0"/>
        <w:ind w:left="58" w:right="460" w:firstLine="0"/>
        <w:jc w:val="left"/>
        <w:rPr>
          <w:sz w:val="22"/>
        </w:rPr>
      </w:pPr>
      <w:r>
        <w:rPr>
          <w:sz w:val="22"/>
        </w:rPr>
        <w:t>Результатом освоения программы "Народные инструменты" с дополнительным годом обучения, сверх обозначенных в пункте 3.2 настоящих ФГТ предметных областей, является приобретение</w:t>
      </w:r>
      <w:r>
        <w:rPr>
          <w:spacing w:val="-5"/>
          <w:sz w:val="22"/>
        </w:rPr>
        <w:t> </w:t>
      </w:r>
      <w:r>
        <w:rPr>
          <w:sz w:val="22"/>
        </w:rPr>
        <w:t>обучающимися</w:t>
      </w:r>
      <w:r>
        <w:rPr>
          <w:spacing w:val="-4"/>
          <w:sz w:val="22"/>
        </w:rPr>
        <w:t> </w:t>
      </w:r>
      <w:r>
        <w:rPr>
          <w:sz w:val="22"/>
        </w:rPr>
        <w:t>следующих</w:t>
      </w:r>
      <w:r>
        <w:rPr>
          <w:spacing w:val="-2"/>
          <w:sz w:val="22"/>
        </w:rPr>
        <w:t> </w:t>
      </w:r>
      <w:r>
        <w:rPr>
          <w:sz w:val="22"/>
        </w:rPr>
        <w:t>знаний,</w:t>
      </w:r>
      <w:r>
        <w:rPr>
          <w:spacing w:val="-5"/>
          <w:sz w:val="22"/>
        </w:rPr>
        <w:t> </w:t>
      </w:r>
      <w:r>
        <w:rPr>
          <w:sz w:val="22"/>
        </w:rPr>
        <w:t>умений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навыков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предметных</w:t>
      </w:r>
      <w:r>
        <w:rPr>
          <w:spacing w:val="-5"/>
          <w:sz w:val="22"/>
        </w:rPr>
        <w:t> </w:t>
      </w:r>
      <w:r>
        <w:rPr>
          <w:sz w:val="22"/>
        </w:rPr>
        <w:t>областях: в области музыкального исполнительства: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10"/>
          <w:sz w:val="22"/>
        </w:rPr>
        <w:t> </w:t>
      </w:r>
      <w:r>
        <w:rPr>
          <w:sz w:val="22"/>
        </w:rPr>
        <w:t>основного</w:t>
      </w:r>
      <w:r>
        <w:rPr>
          <w:spacing w:val="-5"/>
          <w:sz w:val="22"/>
        </w:rPr>
        <w:t> </w:t>
      </w:r>
      <w:r>
        <w:rPr>
          <w:sz w:val="22"/>
        </w:rPr>
        <w:t>сольного</w:t>
      </w:r>
      <w:r>
        <w:rPr>
          <w:spacing w:val="-6"/>
          <w:sz w:val="22"/>
        </w:rPr>
        <w:t> </w:t>
      </w:r>
      <w:r>
        <w:rPr>
          <w:sz w:val="22"/>
        </w:rPr>
        <w:t>репертуара</w:t>
      </w:r>
      <w:r>
        <w:rPr>
          <w:spacing w:val="-6"/>
          <w:sz w:val="22"/>
        </w:rPr>
        <w:t> </w:t>
      </w:r>
      <w:r>
        <w:rPr>
          <w:sz w:val="22"/>
        </w:rPr>
        <w:t>для</w:t>
      </w:r>
      <w:r>
        <w:rPr>
          <w:spacing w:val="-6"/>
          <w:sz w:val="22"/>
        </w:rPr>
        <w:t> </w:t>
      </w:r>
      <w:r>
        <w:rPr>
          <w:sz w:val="22"/>
        </w:rPr>
        <w:t>народного</w:t>
      </w:r>
      <w:r>
        <w:rPr>
          <w:spacing w:val="-6"/>
          <w:sz w:val="22"/>
        </w:rPr>
        <w:t> </w:t>
      </w:r>
      <w:r>
        <w:rPr>
          <w:sz w:val="22"/>
        </w:rPr>
        <w:t>или</w:t>
      </w:r>
      <w:r>
        <w:rPr>
          <w:spacing w:val="-5"/>
          <w:sz w:val="22"/>
        </w:rPr>
        <w:t> </w:t>
      </w:r>
      <w:r>
        <w:rPr>
          <w:sz w:val="22"/>
        </w:rPr>
        <w:t>национального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инструмента;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40" w:lineRule="auto" w:before="0" w:after="0"/>
        <w:ind w:left="58" w:right="1341" w:firstLine="0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5"/>
          <w:sz w:val="22"/>
        </w:rPr>
        <w:t> </w:t>
      </w:r>
      <w:r>
        <w:rPr>
          <w:sz w:val="22"/>
        </w:rPr>
        <w:t>ансамблевого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8"/>
          <w:sz w:val="22"/>
        </w:rPr>
        <w:t> </w:t>
      </w:r>
      <w:r>
        <w:rPr>
          <w:sz w:val="22"/>
        </w:rPr>
        <w:t>оркестрового</w:t>
      </w:r>
      <w:r>
        <w:rPr>
          <w:spacing w:val="-5"/>
          <w:sz w:val="22"/>
        </w:rPr>
        <w:t> </w:t>
      </w:r>
      <w:r>
        <w:rPr>
          <w:sz w:val="22"/>
        </w:rPr>
        <w:t>репертуара</w:t>
      </w:r>
      <w:r>
        <w:rPr>
          <w:spacing w:val="-8"/>
          <w:sz w:val="22"/>
        </w:rPr>
        <w:t> </w:t>
      </w:r>
      <w:r>
        <w:rPr>
          <w:sz w:val="22"/>
        </w:rPr>
        <w:t>для</w:t>
      </w:r>
      <w:r>
        <w:rPr>
          <w:spacing w:val="-3"/>
          <w:sz w:val="22"/>
        </w:rPr>
        <w:t> </w:t>
      </w:r>
      <w:r>
        <w:rPr>
          <w:sz w:val="22"/>
        </w:rPr>
        <w:t>народных</w:t>
      </w:r>
      <w:r>
        <w:rPr>
          <w:spacing w:val="-6"/>
          <w:sz w:val="22"/>
        </w:rPr>
        <w:t> </w:t>
      </w:r>
      <w:r>
        <w:rPr>
          <w:sz w:val="22"/>
        </w:rPr>
        <w:t>или</w:t>
      </w:r>
      <w:r>
        <w:rPr>
          <w:spacing w:val="-3"/>
          <w:sz w:val="22"/>
        </w:rPr>
        <w:t> </w:t>
      </w:r>
      <w:r>
        <w:rPr>
          <w:sz w:val="22"/>
        </w:rPr>
        <w:t>национальных </w:t>
      </w:r>
      <w:r>
        <w:rPr>
          <w:spacing w:val="-2"/>
          <w:sz w:val="22"/>
        </w:rPr>
        <w:t>инструментов;</w:t>
      </w:r>
    </w:p>
    <w:p>
      <w:pPr>
        <w:pStyle w:val="ListParagraph"/>
        <w:numPr>
          <w:ilvl w:val="0"/>
          <w:numId w:val="6"/>
        </w:numPr>
        <w:tabs>
          <w:tab w:pos="175" w:val="left" w:leader="none"/>
        </w:tabs>
        <w:spacing w:line="267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знания</w:t>
      </w:r>
      <w:r>
        <w:rPr>
          <w:spacing w:val="-12"/>
          <w:sz w:val="22"/>
        </w:rPr>
        <w:t> </w:t>
      </w:r>
      <w:r>
        <w:rPr>
          <w:sz w:val="22"/>
        </w:rPr>
        <w:t>различных</w:t>
      </w:r>
      <w:r>
        <w:rPr>
          <w:spacing w:val="-10"/>
          <w:sz w:val="22"/>
        </w:rPr>
        <w:t> </w:t>
      </w:r>
      <w:r>
        <w:rPr>
          <w:sz w:val="22"/>
        </w:rPr>
        <w:t>исполнительских</w:t>
      </w:r>
      <w:r>
        <w:rPr>
          <w:spacing w:val="-10"/>
          <w:sz w:val="22"/>
        </w:rPr>
        <w:t> </w:t>
      </w:r>
      <w:r>
        <w:rPr>
          <w:sz w:val="22"/>
        </w:rPr>
        <w:t>интерпретаций</w:t>
      </w:r>
      <w:r>
        <w:rPr>
          <w:spacing w:val="-7"/>
          <w:sz w:val="22"/>
        </w:rPr>
        <w:t> </w:t>
      </w:r>
      <w:r>
        <w:rPr>
          <w:sz w:val="22"/>
        </w:rPr>
        <w:t>музыкальных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произведений;</w:t>
      </w:r>
    </w:p>
    <w:p>
      <w:pPr>
        <w:pStyle w:val="ListParagraph"/>
        <w:numPr>
          <w:ilvl w:val="0"/>
          <w:numId w:val="6"/>
        </w:numPr>
        <w:tabs>
          <w:tab w:pos="174" w:val="left" w:leader="none"/>
        </w:tabs>
        <w:spacing w:line="240" w:lineRule="auto" w:before="0" w:after="0"/>
        <w:ind w:left="57" w:right="1207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исполнять</w:t>
      </w:r>
      <w:r>
        <w:rPr>
          <w:spacing w:val="-3"/>
          <w:sz w:val="22"/>
        </w:rPr>
        <w:t> </w:t>
      </w:r>
      <w:r>
        <w:rPr>
          <w:sz w:val="22"/>
        </w:rPr>
        <w:t>музыкальные</w:t>
      </w:r>
      <w:r>
        <w:rPr>
          <w:spacing w:val="-5"/>
          <w:sz w:val="22"/>
        </w:rPr>
        <w:t> </w:t>
      </w:r>
      <w:r>
        <w:rPr>
          <w:sz w:val="22"/>
        </w:rPr>
        <w:t>произведения</w:t>
      </w:r>
      <w:r>
        <w:rPr>
          <w:spacing w:val="-4"/>
          <w:sz w:val="22"/>
        </w:rPr>
        <w:t> </w:t>
      </w:r>
      <w:r>
        <w:rPr>
          <w:sz w:val="22"/>
        </w:rPr>
        <w:t>соло,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ансамбле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(или)</w:t>
      </w:r>
      <w:r>
        <w:rPr>
          <w:spacing w:val="-5"/>
          <w:sz w:val="22"/>
        </w:rPr>
        <w:t> </w:t>
      </w:r>
      <w:r>
        <w:rPr>
          <w:sz w:val="22"/>
        </w:rPr>
        <w:t>оркестре</w:t>
      </w:r>
      <w:r>
        <w:rPr>
          <w:spacing w:val="-2"/>
          <w:sz w:val="22"/>
        </w:rPr>
        <w:t> </w:t>
      </w:r>
      <w:r>
        <w:rPr>
          <w:sz w:val="22"/>
        </w:rPr>
        <w:t>на достаточном художественном уровне в соответствии со стилевыми особенностями;</w:t>
      </w:r>
    </w:p>
    <w:p>
      <w:pPr>
        <w:pStyle w:val="ListParagraph"/>
        <w:numPr>
          <w:ilvl w:val="0"/>
          <w:numId w:val="6"/>
        </w:numPr>
        <w:tabs>
          <w:tab w:pos="174" w:val="left" w:leader="none"/>
        </w:tabs>
        <w:spacing w:line="240" w:lineRule="auto" w:before="1" w:after="0"/>
        <w:ind w:left="174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5"/>
          <w:sz w:val="22"/>
        </w:rPr>
        <w:t> </w:t>
      </w:r>
      <w:r>
        <w:rPr>
          <w:sz w:val="22"/>
        </w:rPr>
        <w:t>подбора</w:t>
      </w:r>
      <w:r>
        <w:rPr>
          <w:spacing w:val="-6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слуху;</w:t>
      </w:r>
    </w:p>
    <w:p>
      <w:pPr>
        <w:pStyle w:val="BodyText"/>
        <w:ind w:left="57"/>
      </w:pP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теории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истории</w:t>
      </w:r>
      <w:r>
        <w:rPr>
          <w:spacing w:val="-1"/>
        </w:rPr>
        <w:t> </w:t>
      </w:r>
      <w:r>
        <w:rPr>
          <w:spacing w:val="-2"/>
        </w:rPr>
        <w:t>музыки:</w:t>
      </w:r>
    </w:p>
    <w:p>
      <w:pPr>
        <w:pStyle w:val="ListParagraph"/>
        <w:numPr>
          <w:ilvl w:val="0"/>
          <w:numId w:val="6"/>
        </w:numPr>
        <w:tabs>
          <w:tab w:pos="174" w:val="left" w:leader="none"/>
        </w:tabs>
        <w:spacing w:line="240" w:lineRule="auto" w:before="0" w:after="0"/>
        <w:ind w:left="57" w:right="933" w:firstLine="0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2"/>
          <w:sz w:val="22"/>
        </w:rPr>
        <w:t> </w:t>
      </w:r>
      <w:r>
        <w:rPr>
          <w:sz w:val="22"/>
        </w:rPr>
        <w:t>знания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области</w:t>
      </w:r>
      <w:r>
        <w:rPr>
          <w:spacing w:val="-5"/>
          <w:sz w:val="22"/>
        </w:rPr>
        <w:t> </w:t>
      </w:r>
      <w:r>
        <w:rPr>
          <w:sz w:val="22"/>
        </w:rPr>
        <w:t>основных</w:t>
      </w:r>
      <w:r>
        <w:rPr>
          <w:spacing w:val="-5"/>
          <w:sz w:val="22"/>
        </w:rPr>
        <w:t> </w:t>
      </w:r>
      <w:r>
        <w:rPr>
          <w:sz w:val="22"/>
        </w:rPr>
        <w:t>эстетических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стилевых</w:t>
      </w:r>
      <w:r>
        <w:rPr>
          <w:spacing w:val="-2"/>
          <w:sz w:val="22"/>
        </w:rPr>
        <w:t> </w:t>
      </w:r>
      <w:r>
        <w:rPr>
          <w:sz w:val="22"/>
        </w:rPr>
        <w:t>направлений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области музыкального, изобразительного, театрального и киноискусства;</w:t>
      </w:r>
    </w:p>
    <w:p>
      <w:pPr>
        <w:pStyle w:val="ListParagraph"/>
        <w:numPr>
          <w:ilvl w:val="0"/>
          <w:numId w:val="6"/>
        </w:numPr>
        <w:tabs>
          <w:tab w:pos="174" w:val="left" w:leader="none"/>
        </w:tabs>
        <w:spacing w:line="240" w:lineRule="auto" w:before="0" w:after="0"/>
        <w:ind w:left="57" w:right="107" w:firstLine="0"/>
        <w:jc w:val="left"/>
        <w:rPr>
          <w:sz w:val="22"/>
        </w:rPr>
      </w:pPr>
      <w:r>
        <w:rPr>
          <w:sz w:val="22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</w:t>
      </w:r>
      <w:r>
        <w:rPr>
          <w:spacing w:val="-3"/>
          <w:sz w:val="22"/>
        </w:rPr>
        <w:t> </w:t>
      </w:r>
      <w:r>
        <w:rPr>
          <w:sz w:val="22"/>
        </w:rPr>
        <w:t>материала,</w:t>
      </w:r>
      <w:r>
        <w:rPr>
          <w:spacing w:val="-6"/>
          <w:sz w:val="22"/>
        </w:rPr>
        <w:t> </w:t>
      </w:r>
      <w:r>
        <w:rPr>
          <w:sz w:val="22"/>
        </w:rPr>
        <w:t>умения</w:t>
      </w:r>
      <w:r>
        <w:rPr>
          <w:spacing w:val="-5"/>
          <w:sz w:val="22"/>
        </w:rPr>
        <w:t> </w:t>
      </w:r>
      <w:r>
        <w:rPr>
          <w:sz w:val="22"/>
        </w:rPr>
        <w:t>осуществлять</w:t>
      </w:r>
      <w:r>
        <w:rPr>
          <w:spacing w:val="-4"/>
          <w:sz w:val="22"/>
        </w:rPr>
        <w:t> </w:t>
      </w:r>
      <w:r>
        <w:rPr>
          <w:sz w:val="22"/>
        </w:rPr>
        <w:t>построение</w:t>
      </w:r>
      <w:r>
        <w:rPr>
          <w:spacing w:val="-6"/>
          <w:sz w:val="22"/>
        </w:rPr>
        <w:t> </w:t>
      </w:r>
      <w:r>
        <w:rPr>
          <w:sz w:val="22"/>
        </w:rPr>
        <w:t>интервалов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аккордов,</w:t>
      </w:r>
      <w:r>
        <w:rPr>
          <w:spacing w:val="-6"/>
          <w:sz w:val="22"/>
        </w:rPr>
        <w:t> </w:t>
      </w:r>
      <w:r>
        <w:rPr>
          <w:sz w:val="22"/>
        </w:rPr>
        <w:t>группировку длительностей, транспозицию заданного музыкального материала);</w:t>
      </w:r>
    </w:p>
    <w:p>
      <w:pPr>
        <w:pStyle w:val="ListParagraph"/>
        <w:numPr>
          <w:ilvl w:val="0"/>
          <w:numId w:val="6"/>
        </w:numPr>
        <w:tabs>
          <w:tab w:pos="173" w:val="left" w:leader="none"/>
        </w:tabs>
        <w:spacing w:line="240" w:lineRule="auto" w:before="0" w:after="0"/>
        <w:ind w:left="56" w:right="116" w:firstLine="0"/>
        <w:jc w:val="left"/>
        <w:rPr>
          <w:sz w:val="22"/>
        </w:rPr>
      </w:pPr>
      <w:r>
        <w:rPr>
          <w:sz w:val="22"/>
        </w:rPr>
        <w:t>умения</w:t>
      </w:r>
      <w:r>
        <w:rPr>
          <w:spacing w:val="-4"/>
          <w:sz w:val="22"/>
        </w:rPr>
        <w:t> </w:t>
      </w:r>
      <w:r>
        <w:rPr>
          <w:sz w:val="22"/>
        </w:rPr>
        <w:t>осуществлять</w:t>
      </w:r>
      <w:r>
        <w:rPr>
          <w:spacing w:val="-3"/>
          <w:sz w:val="22"/>
        </w:rPr>
        <w:t> </w:t>
      </w:r>
      <w:r>
        <w:rPr>
          <w:sz w:val="22"/>
        </w:rPr>
        <w:t>элементарный</w:t>
      </w:r>
      <w:r>
        <w:rPr>
          <w:spacing w:val="-2"/>
          <w:sz w:val="22"/>
        </w:rPr>
        <w:t> </w:t>
      </w:r>
      <w:r>
        <w:rPr>
          <w:sz w:val="22"/>
        </w:rPr>
        <w:t>анализ</w:t>
      </w:r>
      <w:r>
        <w:rPr>
          <w:spacing w:val="-3"/>
          <w:sz w:val="22"/>
        </w:rPr>
        <w:t> </w:t>
      </w:r>
      <w:r>
        <w:rPr>
          <w:sz w:val="22"/>
        </w:rPr>
        <w:t>нотного</w:t>
      </w:r>
      <w:r>
        <w:rPr>
          <w:spacing w:val="-2"/>
          <w:sz w:val="22"/>
        </w:rPr>
        <w:t> </w:t>
      </w:r>
      <w:r>
        <w:rPr>
          <w:sz w:val="22"/>
        </w:rPr>
        <w:t>текста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объяснением</w:t>
      </w:r>
      <w:r>
        <w:rPr>
          <w:spacing w:val="-6"/>
          <w:sz w:val="22"/>
        </w:rPr>
        <w:t> </w:t>
      </w:r>
      <w:r>
        <w:rPr>
          <w:sz w:val="22"/>
        </w:rPr>
        <w:t>роли</w:t>
      </w:r>
      <w:r>
        <w:rPr>
          <w:spacing w:val="-5"/>
          <w:sz w:val="22"/>
        </w:rPr>
        <w:t> </w:t>
      </w:r>
      <w:r>
        <w:rPr>
          <w:sz w:val="22"/>
        </w:rPr>
        <w:t>выразительных средств в контексте музыкального произведения;</w:t>
      </w:r>
    </w:p>
    <w:p>
      <w:pPr>
        <w:pStyle w:val="ListParagraph"/>
        <w:numPr>
          <w:ilvl w:val="0"/>
          <w:numId w:val="6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сочинения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импровизации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текста;</w:t>
      </w:r>
    </w:p>
    <w:p>
      <w:pPr>
        <w:pStyle w:val="ListParagraph"/>
        <w:numPr>
          <w:ilvl w:val="0"/>
          <w:numId w:val="6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навыков</w:t>
      </w:r>
      <w:r>
        <w:rPr>
          <w:spacing w:val="-8"/>
          <w:sz w:val="22"/>
        </w:rPr>
        <w:t> </w:t>
      </w:r>
      <w:r>
        <w:rPr>
          <w:sz w:val="22"/>
        </w:rPr>
        <w:t>восприятия</w:t>
      </w:r>
      <w:r>
        <w:rPr>
          <w:spacing w:val="-9"/>
          <w:sz w:val="22"/>
        </w:rPr>
        <w:t> </w:t>
      </w:r>
      <w:r>
        <w:rPr>
          <w:sz w:val="22"/>
        </w:rPr>
        <w:t>современной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музыки.</w:t>
      </w:r>
    </w:p>
    <w:p>
      <w:pPr>
        <w:pStyle w:val="ListParagraph"/>
        <w:numPr>
          <w:ilvl w:val="1"/>
          <w:numId w:val="4"/>
        </w:numPr>
        <w:tabs>
          <w:tab w:pos="437" w:val="left" w:leader="none"/>
        </w:tabs>
        <w:spacing w:line="240" w:lineRule="auto" w:before="0" w:after="0"/>
        <w:ind w:left="56" w:right="1024" w:firstLine="0"/>
        <w:jc w:val="left"/>
        <w:rPr>
          <w:sz w:val="22"/>
        </w:rPr>
      </w:pPr>
      <w:r>
        <w:rPr>
          <w:sz w:val="22"/>
        </w:rPr>
        <w:t>Результаты</w:t>
      </w:r>
      <w:r>
        <w:rPr>
          <w:spacing w:val="-5"/>
          <w:sz w:val="22"/>
        </w:rPr>
        <w:t> </w:t>
      </w:r>
      <w:r>
        <w:rPr>
          <w:sz w:val="22"/>
        </w:rPr>
        <w:t>освоения</w:t>
      </w:r>
      <w:r>
        <w:rPr>
          <w:spacing w:val="-6"/>
          <w:sz w:val="22"/>
        </w:rPr>
        <w:t> </w:t>
      </w:r>
      <w:r>
        <w:rPr>
          <w:sz w:val="22"/>
        </w:rPr>
        <w:t>программы</w:t>
      </w:r>
      <w:r>
        <w:rPr>
          <w:spacing w:val="-2"/>
          <w:sz w:val="22"/>
        </w:rPr>
        <w:t> </w:t>
      </w:r>
      <w:r>
        <w:rPr>
          <w:sz w:val="22"/>
        </w:rPr>
        <w:t>"Народные</w:t>
      </w:r>
      <w:r>
        <w:rPr>
          <w:spacing w:val="-4"/>
          <w:sz w:val="22"/>
        </w:rPr>
        <w:t> </w:t>
      </w:r>
      <w:r>
        <w:rPr>
          <w:sz w:val="22"/>
        </w:rPr>
        <w:t>инструменты"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z w:val="22"/>
        </w:rPr>
        <w:t>учебным</w:t>
      </w:r>
      <w:r>
        <w:rPr>
          <w:spacing w:val="-5"/>
          <w:sz w:val="22"/>
        </w:rPr>
        <w:t> </w:t>
      </w:r>
      <w:r>
        <w:rPr>
          <w:sz w:val="22"/>
        </w:rPr>
        <w:t>предметам обязательной части должны отражать:</w:t>
      </w:r>
    </w:p>
    <w:p>
      <w:pPr>
        <w:pStyle w:val="ListParagraph"/>
        <w:numPr>
          <w:ilvl w:val="2"/>
          <w:numId w:val="4"/>
        </w:numPr>
        <w:tabs>
          <w:tab w:pos="603" w:val="left" w:leader="none"/>
        </w:tabs>
        <w:spacing w:line="240" w:lineRule="auto" w:before="0" w:after="0"/>
        <w:ind w:left="603" w:right="0" w:hanging="547"/>
        <w:jc w:val="left"/>
        <w:rPr>
          <w:sz w:val="22"/>
        </w:rPr>
      </w:pPr>
      <w:r>
        <w:rPr>
          <w:spacing w:val="-2"/>
          <w:sz w:val="22"/>
        </w:rPr>
        <w:t>Специальность:</w:t>
      </w:r>
    </w:p>
    <w:p>
      <w:pPr>
        <w:pStyle w:val="BodyText"/>
        <w:ind w:left="56"/>
      </w:pPr>
      <w:r>
        <w:rPr/>
        <w:t>наличие</w:t>
      </w:r>
      <w:r>
        <w:rPr>
          <w:spacing w:val="-3"/>
        </w:rPr>
        <w:t> </w:t>
      </w:r>
      <w:r>
        <w:rPr/>
        <w:t>у</w:t>
      </w:r>
      <w:r>
        <w:rPr>
          <w:spacing w:val="-5"/>
        </w:rPr>
        <w:t> </w:t>
      </w:r>
      <w:r>
        <w:rPr/>
        <w:t>обучающегося</w:t>
      </w:r>
      <w:r>
        <w:rPr>
          <w:spacing w:val="-8"/>
        </w:rPr>
        <w:t> </w:t>
      </w:r>
      <w:r>
        <w:rPr/>
        <w:t>интереса</w:t>
      </w:r>
      <w:r>
        <w:rPr>
          <w:spacing w:val="-6"/>
        </w:rPr>
        <w:t> </w:t>
      </w:r>
      <w:r>
        <w:rPr/>
        <w:t>к</w:t>
      </w:r>
      <w:r>
        <w:rPr>
          <w:spacing w:val="-3"/>
        </w:rPr>
        <w:t> </w:t>
      </w:r>
      <w:r>
        <w:rPr/>
        <w:t>музыкальному</w:t>
      </w:r>
      <w:r>
        <w:rPr>
          <w:spacing w:val="-5"/>
        </w:rPr>
        <w:t> </w:t>
      </w:r>
      <w:r>
        <w:rPr/>
        <w:t>искусству,</w:t>
      </w:r>
      <w:r>
        <w:rPr>
          <w:spacing w:val="-4"/>
        </w:rPr>
        <w:t> </w:t>
      </w:r>
      <w:r>
        <w:rPr/>
        <w:t>самостоятельному</w:t>
      </w:r>
      <w:r>
        <w:rPr>
          <w:spacing w:val="-3"/>
        </w:rPr>
        <w:t> </w:t>
      </w:r>
      <w:r>
        <w:rPr/>
        <w:t>музыкальному </w:t>
      </w:r>
      <w:r>
        <w:rPr>
          <w:spacing w:val="-2"/>
        </w:rPr>
        <w:t>исполнительству;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432" w:firstLine="0"/>
        <w:jc w:val="left"/>
        <w:rPr>
          <w:sz w:val="22"/>
        </w:rPr>
      </w:pPr>
      <w:r>
        <w:rPr>
          <w:sz w:val="22"/>
        </w:rPr>
        <w:t>сформированный комплекс исполнительских знаний, умений и навыков, позволяющий использовать многообразные возможности народного или национального инструмента для достижения наиболее убедительной интерпретации авторского текста, самостоятельно накапливать</w:t>
      </w:r>
      <w:r>
        <w:rPr>
          <w:spacing w:val="-3"/>
          <w:sz w:val="22"/>
        </w:rPr>
        <w:t> </w:t>
      </w:r>
      <w:r>
        <w:rPr>
          <w:sz w:val="22"/>
        </w:rPr>
        <w:t>репертуар</w:t>
      </w:r>
      <w:r>
        <w:rPr>
          <w:spacing w:val="-6"/>
          <w:sz w:val="22"/>
        </w:rPr>
        <w:t> </w:t>
      </w:r>
      <w:r>
        <w:rPr>
          <w:sz w:val="22"/>
        </w:rPr>
        <w:t>из</w:t>
      </w:r>
      <w:r>
        <w:rPr>
          <w:spacing w:val="-3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z w:val="22"/>
        </w:rPr>
        <w:t>произведений</w:t>
      </w:r>
      <w:r>
        <w:rPr>
          <w:spacing w:val="-5"/>
          <w:sz w:val="22"/>
        </w:rPr>
        <w:t> </w:t>
      </w:r>
      <w:r>
        <w:rPr>
          <w:sz w:val="22"/>
        </w:rPr>
        <w:t>различных</w:t>
      </w:r>
      <w:r>
        <w:rPr>
          <w:spacing w:val="-2"/>
          <w:sz w:val="22"/>
        </w:rPr>
        <w:t> </w:t>
      </w:r>
      <w:r>
        <w:rPr>
          <w:sz w:val="22"/>
        </w:rPr>
        <w:t>эпох,</w:t>
      </w:r>
      <w:r>
        <w:rPr>
          <w:spacing w:val="-3"/>
          <w:sz w:val="22"/>
        </w:rPr>
        <w:t> </w:t>
      </w:r>
      <w:r>
        <w:rPr>
          <w:sz w:val="22"/>
        </w:rPr>
        <w:t>стилей,</w:t>
      </w:r>
      <w:r>
        <w:rPr>
          <w:spacing w:val="-3"/>
          <w:sz w:val="22"/>
        </w:rPr>
        <w:t> </w:t>
      </w:r>
      <w:r>
        <w:rPr>
          <w:sz w:val="22"/>
        </w:rPr>
        <w:t>направлений, жанров и форм;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1037" w:firstLine="0"/>
        <w:jc w:val="left"/>
        <w:rPr>
          <w:sz w:val="22"/>
        </w:rPr>
      </w:pPr>
      <w:r>
        <w:rPr>
          <w:sz w:val="22"/>
        </w:rPr>
        <w:t>знание репертуара для народного или национального инструмента, включающего произведения</w:t>
      </w:r>
      <w:r>
        <w:rPr>
          <w:spacing w:val="-3"/>
          <w:sz w:val="22"/>
        </w:rPr>
        <w:t> </w:t>
      </w:r>
      <w:r>
        <w:rPr>
          <w:sz w:val="22"/>
        </w:rPr>
        <w:t>разных</w:t>
      </w:r>
      <w:r>
        <w:rPr>
          <w:spacing w:val="-3"/>
          <w:sz w:val="22"/>
        </w:rPr>
        <w:t> </w:t>
      </w:r>
      <w:r>
        <w:rPr>
          <w:sz w:val="22"/>
        </w:rPr>
        <w:t>стилей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жанров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соответствии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r>
        <w:rPr>
          <w:sz w:val="22"/>
        </w:rPr>
        <w:t>программными</w:t>
      </w:r>
      <w:r>
        <w:rPr>
          <w:spacing w:val="-6"/>
          <w:sz w:val="22"/>
        </w:rPr>
        <w:t> </w:t>
      </w:r>
      <w:r>
        <w:rPr>
          <w:sz w:val="22"/>
        </w:rPr>
        <w:t>требованиями;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986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8"/>
          <w:sz w:val="22"/>
        </w:rPr>
        <w:t> </w:t>
      </w:r>
      <w:r>
        <w:rPr>
          <w:sz w:val="22"/>
        </w:rPr>
        <w:t>художественно-исполнительских</w:t>
      </w:r>
      <w:r>
        <w:rPr>
          <w:spacing w:val="-8"/>
          <w:sz w:val="22"/>
        </w:rPr>
        <w:t> </w:t>
      </w:r>
      <w:r>
        <w:rPr>
          <w:sz w:val="22"/>
        </w:rPr>
        <w:t>возможностей</w:t>
      </w:r>
      <w:r>
        <w:rPr>
          <w:spacing w:val="-8"/>
          <w:sz w:val="22"/>
        </w:rPr>
        <w:t> </w:t>
      </w:r>
      <w:r>
        <w:rPr>
          <w:sz w:val="22"/>
        </w:rPr>
        <w:t>народного</w:t>
      </w:r>
      <w:r>
        <w:rPr>
          <w:spacing w:val="-5"/>
          <w:sz w:val="22"/>
        </w:rPr>
        <w:t> </w:t>
      </w:r>
      <w:r>
        <w:rPr>
          <w:sz w:val="22"/>
        </w:rPr>
        <w:t>или</w:t>
      </w:r>
      <w:r>
        <w:rPr>
          <w:spacing w:val="-5"/>
          <w:sz w:val="22"/>
        </w:rPr>
        <w:t> </w:t>
      </w:r>
      <w:r>
        <w:rPr>
          <w:sz w:val="22"/>
        </w:rPr>
        <w:t>национального </w:t>
      </w:r>
      <w:r>
        <w:rPr>
          <w:spacing w:val="-2"/>
          <w:sz w:val="22"/>
        </w:rPr>
        <w:t>инструмента;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68" w:lineRule="exact" w:before="0" w:after="0"/>
        <w:ind w:left="172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9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68" w:lineRule="exact" w:before="0" w:after="0"/>
        <w:ind w:left="172" w:right="0" w:hanging="117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7"/>
          <w:sz w:val="22"/>
        </w:rPr>
        <w:t> </w:t>
      </w:r>
      <w:r>
        <w:rPr>
          <w:sz w:val="22"/>
        </w:rPr>
        <w:t>читать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листа</w:t>
      </w:r>
      <w:r>
        <w:rPr>
          <w:spacing w:val="-5"/>
          <w:sz w:val="22"/>
        </w:rPr>
        <w:t> </w:t>
      </w:r>
      <w:r>
        <w:rPr>
          <w:sz w:val="22"/>
        </w:rPr>
        <w:t>несложные</w:t>
      </w:r>
      <w:r>
        <w:rPr>
          <w:spacing w:val="-7"/>
          <w:sz w:val="22"/>
        </w:rPr>
        <w:t> </w:t>
      </w:r>
      <w:r>
        <w:rPr>
          <w:sz w:val="22"/>
        </w:rPr>
        <w:t>музыкальные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1022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воспитанию</w:t>
      </w:r>
      <w:r>
        <w:rPr>
          <w:spacing w:val="-6"/>
          <w:sz w:val="22"/>
        </w:rPr>
        <w:t> </w:t>
      </w:r>
      <w:r>
        <w:rPr>
          <w:sz w:val="22"/>
        </w:rPr>
        <w:t>слухового</w:t>
      </w:r>
      <w:r>
        <w:rPr>
          <w:spacing w:val="-4"/>
          <w:sz w:val="22"/>
        </w:rPr>
        <w:t> </w:t>
      </w:r>
      <w:r>
        <w:rPr>
          <w:sz w:val="22"/>
        </w:rPr>
        <w:t>контроля,</w:t>
      </w:r>
      <w:r>
        <w:rPr>
          <w:spacing w:val="-3"/>
          <w:sz w:val="22"/>
        </w:rPr>
        <w:t> </w:t>
      </w:r>
      <w:r>
        <w:rPr>
          <w:sz w:val="22"/>
        </w:rPr>
        <w:t>умению</w:t>
      </w:r>
      <w:r>
        <w:rPr>
          <w:spacing w:val="-4"/>
          <w:sz w:val="22"/>
        </w:rPr>
        <w:t> </w:t>
      </w:r>
      <w:r>
        <w:rPr>
          <w:sz w:val="22"/>
        </w:rPr>
        <w:t>управлять</w:t>
      </w:r>
      <w:r>
        <w:rPr>
          <w:spacing w:val="-6"/>
          <w:sz w:val="22"/>
        </w:rPr>
        <w:t> </w:t>
      </w:r>
      <w:r>
        <w:rPr>
          <w:sz w:val="22"/>
        </w:rPr>
        <w:t>процессом</w:t>
      </w:r>
      <w:r>
        <w:rPr>
          <w:spacing w:val="-6"/>
          <w:sz w:val="22"/>
        </w:rPr>
        <w:t> </w:t>
      </w:r>
      <w:r>
        <w:rPr>
          <w:sz w:val="22"/>
        </w:rPr>
        <w:t>исполнения музыкального произведения;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686" w:firstLine="0"/>
        <w:jc w:val="left"/>
        <w:rPr>
          <w:sz w:val="22"/>
        </w:rPr>
      </w:pPr>
      <w:r>
        <w:rPr>
          <w:sz w:val="22"/>
        </w:rPr>
        <w:t>навыки по использованию музыкально-исполнительских средств выразительности, выполнению</w:t>
      </w:r>
      <w:r>
        <w:rPr>
          <w:spacing w:val="-5"/>
          <w:sz w:val="22"/>
        </w:rPr>
        <w:t> </w:t>
      </w:r>
      <w:r>
        <w:rPr>
          <w:sz w:val="22"/>
        </w:rPr>
        <w:t>анализа</w:t>
      </w:r>
      <w:r>
        <w:rPr>
          <w:spacing w:val="-6"/>
          <w:sz w:val="22"/>
        </w:rPr>
        <w:t> </w:t>
      </w:r>
      <w:r>
        <w:rPr>
          <w:sz w:val="22"/>
        </w:rPr>
        <w:t>исполняемых</w:t>
      </w:r>
      <w:r>
        <w:rPr>
          <w:spacing w:val="-6"/>
          <w:sz w:val="22"/>
        </w:rPr>
        <w:t> </w:t>
      </w:r>
      <w:r>
        <w:rPr>
          <w:sz w:val="22"/>
        </w:rPr>
        <w:t>произведений,</w:t>
      </w:r>
      <w:r>
        <w:rPr>
          <w:spacing w:val="-6"/>
          <w:sz w:val="22"/>
        </w:rPr>
        <w:t> </w:t>
      </w:r>
      <w:r>
        <w:rPr>
          <w:sz w:val="22"/>
        </w:rPr>
        <w:t>владению</w:t>
      </w:r>
      <w:r>
        <w:rPr>
          <w:spacing w:val="-5"/>
          <w:sz w:val="22"/>
        </w:rPr>
        <w:t> </w:t>
      </w:r>
      <w:r>
        <w:rPr>
          <w:sz w:val="22"/>
        </w:rPr>
        <w:t>различными</w:t>
      </w:r>
      <w:r>
        <w:rPr>
          <w:spacing w:val="-3"/>
          <w:sz w:val="22"/>
        </w:rPr>
        <w:t> </w:t>
      </w:r>
      <w:r>
        <w:rPr>
          <w:sz w:val="22"/>
        </w:rPr>
        <w:t>видами</w:t>
      </w:r>
      <w:r>
        <w:rPr>
          <w:spacing w:val="-6"/>
          <w:sz w:val="22"/>
        </w:rPr>
        <w:t> </w:t>
      </w:r>
      <w:r>
        <w:rPr>
          <w:sz w:val="22"/>
        </w:rPr>
        <w:t>техники исполнительства, использованию художественно оправданных технических приемов;</w:t>
      </w:r>
    </w:p>
    <w:p>
      <w:pPr>
        <w:pStyle w:val="ListParagraph"/>
        <w:numPr>
          <w:ilvl w:val="3"/>
          <w:numId w:val="4"/>
        </w:numPr>
        <w:tabs>
          <w:tab w:pos="171" w:val="left" w:leader="none"/>
        </w:tabs>
        <w:spacing w:line="240" w:lineRule="auto" w:before="0" w:after="0"/>
        <w:ind w:left="54" w:right="482" w:firstLine="0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7"/>
          <w:sz w:val="22"/>
        </w:rPr>
        <w:t> </w:t>
      </w:r>
      <w:r>
        <w:rPr>
          <w:sz w:val="22"/>
        </w:rPr>
        <w:t>творческой</w:t>
      </w:r>
      <w:r>
        <w:rPr>
          <w:spacing w:val="-7"/>
          <w:sz w:val="22"/>
        </w:rPr>
        <w:t> </w:t>
      </w:r>
      <w:r>
        <w:rPr>
          <w:sz w:val="22"/>
        </w:rPr>
        <w:t>инициативы,</w:t>
      </w:r>
      <w:r>
        <w:rPr>
          <w:spacing w:val="-7"/>
          <w:sz w:val="22"/>
        </w:rPr>
        <w:t> </w:t>
      </w:r>
      <w:r>
        <w:rPr>
          <w:sz w:val="22"/>
        </w:rPr>
        <w:t>сформированных</w:t>
      </w:r>
      <w:r>
        <w:rPr>
          <w:spacing w:val="-4"/>
          <w:sz w:val="22"/>
        </w:rPr>
        <w:t> </w:t>
      </w:r>
      <w:r>
        <w:rPr>
          <w:sz w:val="22"/>
        </w:rPr>
        <w:t>представлений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методике</w:t>
      </w:r>
      <w:r>
        <w:rPr>
          <w:spacing w:val="-4"/>
          <w:sz w:val="22"/>
        </w:rPr>
        <w:t> </w:t>
      </w:r>
      <w:r>
        <w:rPr>
          <w:sz w:val="22"/>
        </w:rPr>
        <w:t>разучивания музыкальных произведений и приемах работы над исполнительскими трудностями;</w:t>
      </w:r>
    </w:p>
    <w:p>
      <w:pPr>
        <w:pStyle w:val="ListParagraph"/>
        <w:numPr>
          <w:ilvl w:val="3"/>
          <w:numId w:val="4"/>
        </w:numPr>
        <w:tabs>
          <w:tab w:pos="171" w:val="left" w:leader="none"/>
        </w:tabs>
        <w:spacing w:line="237" w:lineRule="auto" w:before="3" w:after="0"/>
        <w:ind w:left="54" w:right="540" w:firstLine="0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5"/>
          <w:sz w:val="22"/>
        </w:rPr>
        <w:t> </w:t>
      </w:r>
      <w:r>
        <w:rPr>
          <w:sz w:val="22"/>
        </w:rPr>
        <w:t>музыкальной</w:t>
      </w:r>
      <w:r>
        <w:rPr>
          <w:spacing w:val="-5"/>
          <w:sz w:val="22"/>
        </w:rPr>
        <w:t> </w:t>
      </w:r>
      <w:r>
        <w:rPr>
          <w:sz w:val="22"/>
        </w:rPr>
        <w:t>памяти,</w:t>
      </w:r>
      <w:r>
        <w:rPr>
          <w:spacing w:val="-6"/>
          <w:sz w:val="22"/>
        </w:rPr>
        <w:t> </w:t>
      </w:r>
      <w:r>
        <w:rPr>
          <w:sz w:val="22"/>
        </w:rPr>
        <w:t>развитого</w:t>
      </w:r>
      <w:r>
        <w:rPr>
          <w:spacing w:val="-5"/>
          <w:sz w:val="22"/>
        </w:rPr>
        <w:t> </w:t>
      </w:r>
      <w:r>
        <w:rPr>
          <w:sz w:val="22"/>
        </w:rPr>
        <w:t>мелодического,</w:t>
      </w:r>
      <w:r>
        <w:rPr>
          <w:spacing w:val="-6"/>
          <w:sz w:val="22"/>
        </w:rPr>
        <w:t> </w:t>
      </w:r>
      <w:r>
        <w:rPr>
          <w:sz w:val="22"/>
        </w:rPr>
        <w:t>ладогармонического,</w:t>
      </w:r>
      <w:r>
        <w:rPr>
          <w:spacing w:val="-8"/>
          <w:sz w:val="22"/>
        </w:rPr>
        <w:t> </w:t>
      </w:r>
      <w:r>
        <w:rPr>
          <w:sz w:val="22"/>
        </w:rPr>
        <w:t>тембрового </w:t>
      </w:r>
      <w:r>
        <w:rPr>
          <w:spacing w:val="-2"/>
          <w:sz w:val="22"/>
        </w:rPr>
        <w:t>слуха;</w:t>
      </w:r>
    </w:p>
    <w:p>
      <w:pPr>
        <w:pStyle w:val="ListParagraph"/>
        <w:numPr>
          <w:ilvl w:val="3"/>
          <w:numId w:val="4"/>
        </w:numPr>
        <w:tabs>
          <w:tab w:pos="171" w:val="left" w:leader="none"/>
        </w:tabs>
        <w:spacing w:line="240" w:lineRule="auto" w:before="1" w:after="0"/>
        <w:ind w:left="171" w:right="0" w:hanging="117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8"/>
          <w:sz w:val="22"/>
        </w:rPr>
        <w:t> </w:t>
      </w:r>
      <w:r>
        <w:rPr>
          <w:sz w:val="22"/>
        </w:rPr>
        <w:t>навыков</w:t>
      </w:r>
      <w:r>
        <w:rPr>
          <w:spacing w:val="-9"/>
          <w:sz w:val="22"/>
        </w:rPr>
        <w:t> </w:t>
      </w:r>
      <w:r>
        <w:rPr>
          <w:sz w:val="22"/>
        </w:rPr>
        <w:t>репетиционно-концертной</w:t>
      </w:r>
      <w:r>
        <w:rPr>
          <w:spacing w:val="-9"/>
          <w:sz w:val="22"/>
        </w:rPr>
        <w:t> </w:t>
      </w:r>
      <w:r>
        <w:rPr>
          <w:sz w:val="22"/>
        </w:rPr>
        <w:t>работы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9"/>
          <w:sz w:val="22"/>
        </w:rPr>
        <w:t> </w:t>
      </w:r>
      <w:r>
        <w:rPr>
          <w:sz w:val="22"/>
        </w:rPr>
        <w:t>качестве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солиста.</w:t>
      </w:r>
    </w:p>
    <w:p>
      <w:pPr>
        <w:pStyle w:val="ListParagraph"/>
        <w:numPr>
          <w:ilvl w:val="2"/>
          <w:numId w:val="4"/>
        </w:numPr>
        <w:tabs>
          <w:tab w:pos="604" w:val="left" w:leader="none"/>
        </w:tabs>
        <w:spacing w:line="240" w:lineRule="auto" w:before="0" w:after="0"/>
        <w:ind w:left="604" w:right="0" w:hanging="550"/>
        <w:jc w:val="left"/>
        <w:rPr>
          <w:sz w:val="22"/>
        </w:rPr>
      </w:pPr>
      <w:r>
        <w:rPr>
          <w:spacing w:val="-2"/>
          <w:sz w:val="22"/>
        </w:rPr>
        <w:t>Ансамбль: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3"/>
          <w:numId w:val="4"/>
        </w:numPr>
        <w:tabs>
          <w:tab w:pos="176" w:val="left" w:leader="none"/>
        </w:tabs>
        <w:spacing w:line="240" w:lineRule="auto" w:before="31" w:after="0"/>
        <w:ind w:left="59" w:right="351" w:firstLine="0"/>
        <w:jc w:val="left"/>
        <w:rPr>
          <w:sz w:val="22"/>
        </w:rPr>
      </w:pPr>
      <w:r>
        <w:rPr>
          <w:sz w:val="22"/>
        </w:rPr>
        <w:t>сформированный комплекс навыков и умений в области коллективного творчества - ансамблевого</w:t>
      </w:r>
      <w:r>
        <w:rPr>
          <w:spacing w:val="-5"/>
          <w:sz w:val="22"/>
        </w:rPr>
        <w:t> </w:t>
      </w:r>
      <w:r>
        <w:rPr>
          <w:sz w:val="22"/>
        </w:rPr>
        <w:t>исполнительства,</w:t>
      </w:r>
      <w:r>
        <w:rPr>
          <w:spacing w:val="-6"/>
          <w:sz w:val="22"/>
        </w:rPr>
        <w:t> </w:t>
      </w:r>
      <w:r>
        <w:rPr>
          <w:sz w:val="22"/>
        </w:rPr>
        <w:t>позволяющий</w:t>
      </w:r>
      <w:r>
        <w:rPr>
          <w:spacing w:val="-6"/>
          <w:sz w:val="22"/>
        </w:rPr>
        <w:t> </w:t>
      </w:r>
      <w:r>
        <w:rPr>
          <w:sz w:val="22"/>
        </w:rPr>
        <w:t>демонстрировать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ансамблевой</w:t>
      </w:r>
      <w:r>
        <w:rPr>
          <w:spacing w:val="-3"/>
          <w:sz w:val="22"/>
        </w:rPr>
        <w:t> </w:t>
      </w:r>
      <w:r>
        <w:rPr>
          <w:sz w:val="22"/>
        </w:rPr>
        <w:t>игре</w:t>
      </w:r>
      <w:r>
        <w:rPr>
          <w:spacing w:val="-3"/>
          <w:sz w:val="22"/>
        </w:rPr>
        <w:t> </w:t>
      </w:r>
      <w:r>
        <w:rPr>
          <w:sz w:val="22"/>
        </w:rPr>
        <w:t>единство исполнительских намерений и реализацию исполнительского замысла;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1" w:after="0"/>
        <w:ind w:left="58" w:right="275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ансамблевого</w:t>
      </w:r>
      <w:r>
        <w:rPr>
          <w:spacing w:val="-5"/>
          <w:sz w:val="22"/>
        </w:rPr>
        <w:t> </w:t>
      </w:r>
      <w:r>
        <w:rPr>
          <w:sz w:val="22"/>
        </w:rPr>
        <w:t>репертуара,</w:t>
      </w:r>
      <w:r>
        <w:rPr>
          <w:spacing w:val="-4"/>
          <w:sz w:val="22"/>
        </w:rPr>
        <w:t> </w:t>
      </w:r>
      <w:r>
        <w:rPr>
          <w:sz w:val="22"/>
        </w:rPr>
        <w:t>способствующее</w:t>
      </w:r>
      <w:r>
        <w:rPr>
          <w:spacing w:val="-3"/>
          <w:sz w:val="22"/>
        </w:rPr>
        <w:t> </w:t>
      </w:r>
      <w:r>
        <w:rPr>
          <w:sz w:val="22"/>
        </w:rPr>
        <w:t>воспитанию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разнообразной</w:t>
      </w:r>
      <w:r>
        <w:rPr>
          <w:spacing w:val="-6"/>
          <w:sz w:val="22"/>
        </w:rPr>
        <w:t> </w:t>
      </w:r>
      <w:r>
        <w:rPr>
          <w:sz w:val="22"/>
        </w:rPr>
        <w:t>литературе способностей к коллективному творчеству;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739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7"/>
          <w:sz w:val="22"/>
        </w:rPr>
        <w:t> </w:t>
      </w:r>
      <w:r>
        <w:rPr>
          <w:sz w:val="22"/>
        </w:rPr>
        <w:t>по</w:t>
      </w:r>
      <w:r>
        <w:rPr>
          <w:spacing w:val="-6"/>
          <w:sz w:val="22"/>
        </w:rPr>
        <w:t> </w:t>
      </w:r>
      <w:r>
        <w:rPr>
          <w:sz w:val="22"/>
        </w:rPr>
        <w:t>решению</w:t>
      </w:r>
      <w:r>
        <w:rPr>
          <w:spacing w:val="-6"/>
          <w:sz w:val="22"/>
        </w:rPr>
        <w:t> </w:t>
      </w:r>
      <w:r>
        <w:rPr>
          <w:sz w:val="22"/>
        </w:rPr>
        <w:t>музыкально-исполнительских</w:t>
      </w:r>
      <w:r>
        <w:rPr>
          <w:spacing w:val="-4"/>
          <w:sz w:val="22"/>
        </w:rPr>
        <w:t> </w:t>
      </w:r>
      <w:r>
        <w:rPr>
          <w:sz w:val="22"/>
        </w:rPr>
        <w:t>задач</w:t>
      </w:r>
      <w:r>
        <w:rPr>
          <w:spacing w:val="-5"/>
          <w:sz w:val="22"/>
        </w:rPr>
        <w:t> </w:t>
      </w:r>
      <w:r>
        <w:rPr>
          <w:sz w:val="22"/>
        </w:rPr>
        <w:t>ансамблевого</w:t>
      </w:r>
      <w:r>
        <w:rPr>
          <w:spacing w:val="-6"/>
          <w:sz w:val="22"/>
        </w:rPr>
        <w:t> </w:t>
      </w:r>
      <w:r>
        <w:rPr>
          <w:sz w:val="22"/>
        </w:rPr>
        <w:t>исполнительства, обусловленные художественным содержанием и особенностями формы, жанра и стиля музыкального произведения.</w:t>
      </w:r>
    </w:p>
    <w:p>
      <w:pPr>
        <w:pStyle w:val="ListParagraph"/>
        <w:numPr>
          <w:ilvl w:val="2"/>
          <w:numId w:val="4"/>
        </w:numPr>
        <w:tabs>
          <w:tab w:pos="605" w:val="left" w:leader="none"/>
        </w:tabs>
        <w:spacing w:line="240" w:lineRule="auto" w:before="0" w:after="0"/>
        <w:ind w:left="605" w:right="0" w:hanging="547"/>
        <w:jc w:val="left"/>
        <w:rPr>
          <w:sz w:val="22"/>
        </w:rPr>
      </w:pPr>
      <w:r>
        <w:rPr>
          <w:spacing w:val="-2"/>
          <w:sz w:val="22"/>
        </w:rPr>
        <w:t>Фортепиано: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68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инструментальных</w:t>
      </w:r>
      <w:r>
        <w:rPr>
          <w:spacing w:val="-7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художественных</w:t>
      </w:r>
      <w:r>
        <w:rPr>
          <w:spacing w:val="-9"/>
          <w:sz w:val="22"/>
        </w:rPr>
        <w:t> </w:t>
      </w:r>
      <w:r>
        <w:rPr>
          <w:sz w:val="22"/>
        </w:rPr>
        <w:t>особенностей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9"/>
          <w:sz w:val="22"/>
        </w:rPr>
        <w:t> </w:t>
      </w:r>
      <w:r>
        <w:rPr>
          <w:sz w:val="22"/>
        </w:rPr>
        <w:t>возможностей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фортепиано;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1214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соответствии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программными</w:t>
      </w:r>
      <w:r>
        <w:rPr>
          <w:spacing w:val="-5"/>
          <w:sz w:val="22"/>
        </w:rPr>
        <w:t> </w:t>
      </w:r>
      <w:r>
        <w:rPr>
          <w:sz w:val="22"/>
        </w:rPr>
        <w:t>требованиями</w:t>
      </w:r>
      <w:r>
        <w:rPr>
          <w:spacing w:val="-5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z w:val="22"/>
        </w:rPr>
        <w:t>произведений, написанных для фортепиано зарубежными и отечественными композиторами;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1141" w:firstLine="0"/>
        <w:jc w:val="left"/>
        <w:rPr>
          <w:sz w:val="22"/>
        </w:rPr>
      </w:pPr>
      <w:r>
        <w:rPr>
          <w:sz w:val="22"/>
        </w:rPr>
        <w:t>владение</w:t>
      </w:r>
      <w:r>
        <w:rPr>
          <w:spacing w:val="-7"/>
          <w:sz w:val="22"/>
        </w:rPr>
        <w:t> </w:t>
      </w:r>
      <w:r>
        <w:rPr>
          <w:sz w:val="22"/>
        </w:rPr>
        <w:t>основными</w:t>
      </w:r>
      <w:r>
        <w:rPr>
          <w:spacing w:val="-5"/>
          <w:sz w:val="22"/>
        </w:rPr>
        <w:t> </w:t>
      </w:r>
      <w:r>
        <w:rPr>
          <w:sz w:val="22"/>
        </w:rPr>
        <w:t>видами</w:t>
      </w:r>
      <w:r>
        <w:rPr>
          <w:spacing w:val="-5"/>
          <w:sz w:val="22"/>
        </w:rPr>
        <w:t> </w:t>
      </w:r>
      <w:r>
        <w:rPr>
          <w:sz w:val="22"/>
        </w:rPr>
        <w:t>фортепианной</w:t>
      </w:r>
      <w:r>
        <w:rPr>
          <w:spacing w:val="-5"/>
          <w:sz w:val="22"/>
        </w:rPr>
        <w:t> </w:t>
      </w:r>
      <w:r>
        <w:rPr>
          <w:sz w:val="22"/>
        </w:rPr>
        <w:t>техники,</w:t>
      </w:r>
      <w:r>
        <w:rPr>
          <w:spacing w:val="-7"/>
          <w:sz w:val="22"/>
        </w:rPr>
        <w:t> </w:t>
      </w:r>
      <w:r>
        <w:rPr>
          <w:sz w:val="22"/>
        </w:rPr>
        <w:t>использование</w:t>
      </w:r>
      <w:r>
        <w:rPr>
          <w:spacing w:val="-7"/>
          <w:sz w:val="22"/>
        </w:rPr>
        <w:t> </w:t>
      </w:r>
      <w:r>
        <w:rPr>
          <w:sz w:val="22"/>
        </w:rPr>
        <w:t>художественно оправданных технических приемов, позволяющих создавать художественный образ, соответствующий авторскому замыслу.</w:t>
      </w:r>
    </w:p>
    <w:p>
      <w:pPr>
        <w:pStyle w:val="ListParagraph"/>
        <w:numPr>
          <w:ilvl w:val="2"/>
          <w:numId w:val="4"/>
        </w:numPr>
        <w:tabs>
          <w:tab w:pos="605" w:val="left" w:leader="none"/>
        </w:tabs>
        <w:spacing w:line="240" w:lineRule="auto" w:before="0" w:after="0"/>
        <w:ind w:left="605" w:right="0" w:hanging="547"/>
        <w:jc w:val="left"/>
        <w:rPr>
          <w:sz w:val="22"/>
        </w:rPr>
      </w:pPr>
      <w:r>
        <w:rPr>
          <w:sz w:val="22"/>
        </w:rPr>
        <w:t>Хоровой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класс: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969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начальных</w:t>
      </w:r>
      <w:r>
        <w:rPr>
          <w:spacing w:val="-6"/>
          <w:sz w:val="22"/>
        </w:rPr>
        <w:t> </w:t>
      </w:r>
      <w:r>
        <w:rPr>
          <w:sz w:val="22"/>
        </w:rPr>
        <w:t>основ</w:t>
      </w:r>
      <w:r>
        <w:rPr>
          <w:spacing w:val="-6"/>
          <w:sz w:val="22"/>
        </w:rPr>
        <w:t> </w:t>
      </w:r>
      <w:r>
        <w:rPr>
          <w:sz w:val="22"/>
        </w:rPr>
        <w:t>хорового</w:t>
      </w:r>
      <w:r>
        <w:rPr>
          <w:spacing w:val="-5"/>
          <w:sz w:val="22"/>
        </w:rPr>
        <w:t> </w:t>
      </w:r>
      <w:r>
        <w:rPr>
          <w:sz w:val="22"/>
        </w:rPr>
        <w:t>искусства,</w:t>
      </w:r>
      <w:r>
        <w:rPr>
          <w:spacing w:val="-4"/>
          <w:sz w:val="22"/>
        </w:rPr>
        <w:t> </w:t>
      </w:r>
      <w:r>
        <w:rPr>
          <w:sz w:val="22"/>
        </w:rPr>
        <w:t>вокально-хоровых</w:t>
      </w:r>
      <w:r>
        <w:rPr>
          <w:spacing w:val="-3"/>
          <w:sz w:val="22"/>
        </w:rPr>
        <w:t> </w:t>
      </w:r>
      <w:r>
        <w:rPr>
          <w:sz w:val="22"/>
        </w:rPr>
        <w:t>особенностей</w:t>
      </w:r>
      <w:r>
        <w:rPr>
          <w:spacing w:val="-3"/>
          <w:sz w:val="22"/>
        </w:rPr>
        <w:t> </w:t>
      </w:r>
      <w:r>
        <w:rPr>
          <w:sz w:val="22"/>
        </w:rPr>
        <w:t>хоровых партитур, художественно-исполнительских возможностей хорового коллектива;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1" w:after="0"/>
        <w:ind w:left="57" w:right="169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3"/>
          <w:sz w:val="22"/>
        </w:rPr>
        <w:t> </w:t>
      </w:r>
      <w:r>
        <w:rPr>
          <w:sz w:val="22"/>
        </w:rPr>
        <w:t>передавать</w:t>
      </w:r>
      <w:r>
        <w:rPr>
          <w:spacing w:val="-4"/>
          <w:sz w:val="22"/>
        </w:rPr>
        <w:t> </w:t>
      </w:r>
      <w:r>
        <w:rPr>
          <w:sz w:val="22"/>
        </w:rPr>
        <w:t>авторский</w:t>
      </w:r>
      <w:r>
        <w:rPr>
          <w:spacing w:val="-6"/>
          <w:sz w:val="22"/>
        </w:rPr>
        <w:t> </w:t>
      </w:r>
      <w:r>
        <w:rPr>
          <w:sz w:val="22"/>
        </w:rPr>
        <w:t>замысел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3"/>
          <w:sz w:val="22"/>
        </w:rPr>
        <w:t> </w:t>
      </w:r>
      <w:r>
        <w:rPr>
          <w:sz w:val="22"/>
        </w:rPr>
        <w:t>произведения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помощью</w:t>
      </w:r>
      <w:r>
        <w:rPr>
          <w:spacing w:val="-7"/>
          <w:sz w:val="22"/>
        </w:rPr>
        <w:t> </w:t>
      </w:r>
      <w:r>
        <w:rPr>
          <w:sz w:val="22"/>
        </w:rPr>
        <w:t>органического сочетания слова и музыки;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67" w:lineRule="exact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12"/>
          <w:sz w:val="22"/>
        </w:rPr>
        <w:t> </w:t>
      </w:r>
      <w:r>
        <w:rPr>
          <w:sz w:val="22"/>
        </w:rPr>
        <w:t>коллективного</w:t>
      </w:r>
      <w:r>
        <w:rPr>
          <w:spacing w:val="-7"/>
          <w:sz w:val="22"/>
        </w:rPr>
        <w:t> </w:t>
      </w:r>
      <w:r>
        <w:rPr>
          <w:sz w:val="22"/>
        </w:rPr>
        <w:t>хорового</w:t>
      </w:r>
      <w:r>
        <w:rPr>
          <w:spacing w:val="-9"/>
          <w:sz w:val="22"/>
        </w:rPr>
        <w:t> </w:t>
      </w:r>
      <w:r>
        <w:rPr>
          <w:sz w:val="22"/>
        </w:rPr>
        <w:t>исполнительского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творчества;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178" w:firstLine="0"/>
        <w:jc w:val="left"/>
        <w:rPr>
          <w:sz w:val="22"/>
        </w:rPr>
      </w:pPr>
      <w:r>
        <w:rPr>
          <w:sz w:val="22"/>
        </w:rPr>
        <w:t>сформированные</w:t>
      </w:r>
      <w:r>
        <w:rPr>
          <w:spacing w:val="-6"/>
          <w:sz w:val="22"/>
        </w:rPr>
        <w:t> </w:t>
      </w:r>
      <w:r>
        <w:rPr>
          <w:sz w:val="22"/>
        </w:rPr>
        <w:t>практические</w:t>
      </w:r>
      <w:r>
        <w:rPr>
          <w:spacing w:val="-6"/>
          <w:sz w:val="22"/>
        </w:rPr>
        <w:t> </w:t>
      </w:r>
      <w:r>
        <w:rPr>
          <w:sz w:val="22"/>
        </w:rPr>
        <w:t>навыки</w:t>
      </w:r>
      <w:r>
        <w:rPr>
          <w:spacing w:val="-3"/>
          <w:sz w:val="22"/>
        </w:rPr>
        <w:t> </w:t>
      </w:r>
      <w:r>
        <w:rPr>
          <w:sz w:val="22"/>
        </w:rPr>
        <w:t>исполнения</w:t>
      </w:r>
      <w:r>
        <w:rPr>
          <w:spacing w:val="-3"/>
          <w:sz w:val="22"/>
        </w:rPr>
        <w:t> </w:t>
      </w:r>
      <w:r>
        <w:rPr>
          <w:sz w:val="22"/>
        </w:rPr>
        <w:t>авторских,</w:t>
      </w:r>
      <w:r>
        <w:rPr>
          <w:spacing w:val="-4"/>
          <w:sz w:val="22"/>
        </w:rPr>
        <w:t> </w:t>
      </w:r>
      <w:r>
        <w:rPr>
          <w:sz w:val="22"/>
        </w:rPr>
        <w:t>народных</w:t>
      </w:r>
      <w:r>
        <w:rPr>
          <w:spacing w:val="-3"/>
          <w:sz w:val="22"/>
        </w:rPr>
        <w:t> </w:t>
      </w:r>
      <w:r>
        <w:rPr>
          <w:sz w:val="22"/>
        </w:rPr>
        <w:t>хоровых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вокальных ансамблевых произведений отечественной и зарубежной музыки, в том числе хоровых произведений для детей;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289" w:firstLine="0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3"/>
          <w:sz w:val="22"/>
        </w:rPr>
        <w:t> </w:t>
      </w:r>
      <w:r>
        <w:rPr>
          <w:sz w:val="22"/>
        </w:rPr>
        <w:t>практических</w:t>
      </w:r>
      <w:r>
        <w:rPr>
          <w:spacing w:val="-3"/>
          <w:sz w:val="22"/>
        </w:rPr>
        <w:t> </w:t>
      </w:r>
      <w:r>
        <w:rPr>
          <w:sz w:val="22"/>
        </w:rPr>
        <w:t>навыков</w:t>
      </w:r>
      <w:r>
        <w:rPr>
          <w:spacing w:val="-5"/>
          <w:sz w:val="22"/>
        </w:rPr>
        <w:t> </w:t>
      </w:r>
      <w:r>
        <w:rPr>
          <w:sz w:val="22"/>
        </w:rPr>
        <w:t>исполнения</w:t>
      </w:r>
      <w:r>
        <w:rPr>
          <w:spacing w:val="-3"/>
          <w:sz w:val="22"/>
        </w:rPr>
        <w:t> </w:t>
      </w:r>
      <w:r>
        <w:rPr>
          <w:sz w:val="22"/>
        </w:rPr>
        <w:t>партий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составе</w:t>
      </w:r>
      <w:r>
        <w:rPr>
          <w:spacing w:val="-5"/>
          <w:sz w:val="22"/>
        </w:rPr>
        <w:t> </w:t>
      </w:r>
      <w:r>
        <w:rPr>
          <w:sz w:val="22"/>
        </w:rPr>
        <w:t>вокального</w:t>
      </w:r>
      <w:r>
        <w:rPr>
          <w:spacing w:val="-3"/>
          <w:sz w:val="22"/>
        </w:rPr>
        <w:t> </w:t>
      </w:r>
      <w:r>
        <w:rPr>
          <w:sz w:val="22"/>
        </w:rPr>
        <w:t>ансамбля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хорового </w:t>
      </w:r>
      <w:r>
        <w:rPr>
          <w:spacing w:val="-2"/>
          <w:sz w:val="22"/>
        </w:rPr>
        <w:t>коллектива.</w:t>
      </w:r>
    </w:p>
    <w:p>
      <w:pPr>
        <w:pStyle w:val="ListParagraph"/>
        <w:numPr>
          <w:ilvl w:val="2"/>
          <w:numId w:val="4"/>
        </w:numPr>
        <w:tabs>
          <w:tab w:pos="604" w:val="left" w:leader="none"/>
        </w:tabs>
        <w:spacing w:line="240" w:lineRule="auto" w:before="1" w:after="0"/>
        <w:ind w:left="604" w:right="0" w:hanging="547"/>
        <w:jc w:val="left"/>
        <w:rPr>
          <w:sz w:val="22"/>
        </w:rPr>
      </w:pPr>
      <w:r>
        <w:rPr>
          <w:spacing w:val="-2"/>
          <w:sz w:val="22"/>
        </w:rPr>
        <w:t>Сольфеджио: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260" w:firstLine="0"/>
        <w:jc w:val="left"/>
        <w:rPr>
          <w:sz w:val="22"/>
        </w:rPr>
      </w:pPr>
      <w:r>
        <w:rPr>
          <w:sz w:val="22"/>
        </w:rPr>
        <w:t>сформированный</w:t>
      </w:r>
      <w:r>
        <w:rPr>
          <w:spacing w:val="-5"/>
          <w:sz w:val="22"/>
        </w:rPr>
        <w:t> </w:t>
      </w:r>
      <w:r>
        <w:rPr>
          <w:sz w:val="22"/>
        </w:rPr>
        <w:t>комплекс</w:t>
      </w:r>
      <w:r>
        <w:rPr>
          <w:spacing w:val="-5"/>
          <w:sz w:val="22"/>
        </w:rPr>
        <w:t> </w:t>
      </w:r>
      <w:r>
        <w:rPr>
          <w:sz w:val="22"/>
        </w:rPr>
        <w:t>знаний,</w:t>
      </w:r>
      <w:r>
        <w:rPr>
          <w:spacing w:val="-3"/>
          <w:sz w:val="22"/>
        </w:rPr>
        <w:t> </w:t>
      </w:r>
      <w:r>
        <w:rPr>
          <w:sz w:val="22"/>
        </w:rPr>
        <w:t>умений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навыков,</w:t>
      </w:r>
      <w:r>
        <w:rPr>
          <w:spacing w:val="-5"/>
          <w:sz w:val="22"/>
        </w:rPr>
        <w:t> </w:t>
      </w:r>
      <w:r>
        <w:rPr>
          <w:sz w:val="22"/>
        </w:rPr>
        <w:t>отражающий</w:t>
      </w:r>
      <w:r>
        <w:rPr>
          <w:spacing w:val="-2"/>
          <w:sz w:val="22"/>
        </w:rPr>
        <w:t> </w:t>
      </w:r>
      <w:r>
        <w:rPr>
          <w:sz w:val="22"/>
        </w:rPr>
        <w:t>наличие</w:t>
      </w:r>
      <w:r>
        <w:rPr>
          <w:spacing w:val="-5"/>
          <w:sz w:val="22"/>
        </w:rPr>
        <w:t> </w:t>
      </w:r>
      <w:r>
        <w:rPr>
          <w:sz w:val="22"/>
        </w:rPr>
        <w:t>у</w:t>
      </w:r>
      <w:r>
        <w:rPr>
          <w:spacing w:val="-4"/>
          <w:sz w:val="22"/>
        </w:rPr>
        <w:t> </w:t>
      </w:r>
      <w:r>
        <w:rPr>
          <w:sz w:val="22"/>
        </w:rPr>
        <w:t>обучающегося развитого музыкального слуха и памяти, чувства ритма, художественного вкуса, знания музыкальных стилей, способствующих творческой самостоятельности, в том числе: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67" w:lineRule="exact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475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4"/>
          <w:sz w:val="22"/>
        </w:rPr>
        <w:t> </w:t>
      </w:r>
      <w:r>
        <w:rPr>
          <w:sz w:val="22"/>
        </w:rPr>
        <w:t>сольфеджировать</w:t>
      </w:r>
      <w:r>
        <w:rPr>
          <w:spacing w:val="-5"/>
          <w:sz w:val="22"/>
        </w:rPr>
        <w:t> </w:t>
      </w:r>
      <w:r>
        <w:rPr>
          <w:sz w:val="22"/>
        </w:rPr>
        <w:t>одноголосные,</w:t>
      </w:r>
      <w:r>
        <w:rPr>
          <w:spacing w:val="-7"/>
          <w:sz w:val="22"/>
        </w:rPr>
        <w:t> </w:t>
      </w:r>
      <w:r>
        <w:rPr>
          <w:sz w:val="22"/>
        </w:rPr>
        <w:t>двухголосные</w:t>
      </w:r>
      <w:r>
        <w:rPr>
          <w:spacing w:val="-4"/>
          <w:sz w:val="22"/>
        </w:rPr>
        <w:t> </w:t>
      </w:r>
      <w:r>
        <w:rPr>
          <w:sz w:val="22"/>
        </w:rPr>
        <w:t>музыкальные</w:t>
      </w:r>
      <w:r>
        <w:rPr>
          <w:spacing w:val="-7"/>
          <w:sz w:val="22"/>
        </w:rPr>
        <w:t> </w:t>
      </w:r>
      <w:r>
        <w:rPr>
          <w:sz w:val="22"/>
        </w:rPr>
        <w:t>примеры,</w:t>
      </w:r>
      <w:r>
        <w:rPr>
          <w:spacing w:val="-5"/>
          <w:sz w:val="22"/>
        </w:rPr>
        <w:t> </w:t>
      </w:r>
      <w:r>
        <w:rPr>
          <w:sz w:val="22"/>
        </w:rPr>
        <w:t>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173" w:right="0" w:hanging="117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11"/>
          <w:sz w:val="22"/>
        </w:rPr>
        <w:t> </w:t>
      </w:r>
      <w:r>
        <w:rPr>
          <w:sz w:val="22"/>
        </w:rPr>
        <w:t>импровизировать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заданные</w:t>
      </w:r>
      <w:r>
        <w:rPr>
          <w:spacing w:val="-5"/>
          <w:sz w:val="22"/>
        </w:rPr>
        <w:t> </w:t>
      </w:r>
      <w:r>
        <w:rPr>
          <w:sz w:val="22"/>
        </w:rPr>
        <w:t>музыкальные</w:t>
      </w:r>
      <w:r>
        <w:rPr>
          <w:spacing w:val="-6"/>
          <w:sz w:val="22"/>
        </w:rPr>
        <w:t> </w:t>
      </w:r>
      <w:r>
        <w:rPr>
          <w:sz w:val="22"/>
        </w:rPr>
        <w:t>темы</w:t>
      </w:r>
      <w:r>
        <w:rPr>
          <w:spacing w:val="-10"/>
          <w:sz w:val="22"/>
        </w:rPr>
        <w:t> </w:t>
      </w:r>
      <w:r>
        <w:rPr>
          <w:sz w:val="22"/>
        </w:rPr>
        <w:t>или</w:t>
      </w:r>
      <w:r>
        <w:rPr>
          <w:spacing w:val="-6"/>
          <w:sz w:val="22"/>
        </w:rPr>
        <w:t> </w:t>
      </w:r>
      <w:r>
        <w:rPr>
          <w:sz w:val="22"/>
        </w:rPr>
        <w:t>ритмические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построения;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1" w:after="0"/>
        <w:ind w:left="56" w:right="567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5"/>
          <w:sz w:val="22"/>
        </w:rPr>
        <w:t> </w:t>
      </w:r>
      <w:r>
        <w:rPr>
          <w:sz w:val="22"/>
        </w:rPr>
        <w:t>владения</w:t>
      </w:r>
      <w:r>
        <w:rPr>
          <w:spacing w:val="-4"/>
          <w:sz w:val="22"/>
        </w:rPr>
        <w:t> </w:t>
      </w:r>
      <w:r>
        <w:rPr>
          <w:sz w:val="22"/>
        </w:rPr>
        <w:t>элементами</w:t>
      </w:r>
      <w:r>
        <w:rPr>
          <w:spacing w:val="-3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языка</w:t>
      </w:r>
      <w:r>
        <w:rPr>
          <w:spacing w:val="-3"/>
          <w:sz w:val="22"/>
        </w:rPr>
        <w:t> </w:t>
      </w:r>
      <w:r>
        <w:rPr>
          <w:sz w:val="22"/>
        </w:rPr>
        <w:t>(исполнение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5"/>
          <w:sz w:val="22"/>
        </w:rPr>
        <w:t> </w:t>
      </w:r>
      <w:r>
        <w:rPr>
          <w:sz w:val="22"/>
        </w:rPr>
        <w:t>инструменте,</w:t>
      </w:r>
      <w:r>
        <w:rPr>
          <w:spacing w:val="-5"/>
          <w:sz w:val="22"/>
        </w:rPr>
        <w:t> </w:t>
      </w:r>
      <w:r>
        <w:rPr>
          <w:sz w:val="22"/>
        </w:rPr>
        <w:t>запись</w:t>
      </w:r>
      <w:r>
        <w:rPr>
          <w:spacing w:val="-3"/>
          <w:sz w:val="22"/>
        </w:rPr>
        <w:t> </w:t>
      </w:r>
      <w:r>
        <w:rPr>
          <w:sz w:val="22"/>
        </w:rPr>
        <w:t>по слуху и т.п.).</w:t>
      </w:r>
    </w:p>
    <w:p>
      <w:pPr>
        <w:pStyle w:val="ListParagraph"/>
        <w:numPr>
          <w:ilvl w:val="2"/>
          <w:numId w:val="4"/>
        </w:numPr>
        <w:tabs>
          <w:tab w:pos="603" w:val="left" w:leader="none"/>
        </w:tabs>
        <w:spacing w:line="240" w:lineRule="auto" w:before="0" w:after="0"/>
        <w:ind w:left="603" w:right="0" w:hanging="547"/>
        <w:jc w:val="left"/>
        <w:rPr>
          <w:sz w:val="22"/>
        </w:rPr>
      </w:pPr>
      <w:r>
        <w:rPr>
          <w:sz w:val="22"/>
        </w:rPr>
        <w:t>Слушание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музыки:</w:t>
      </w:r>
    </w:p>
    <w:p>
      <w:pPr>
        <w:pStyle w:val="ListParagraph"/>
        <w:numPr>
          <w:ilvl w:val="3"/>
          <w:numId w:val="4"/>
        </w:numPr>
        <w:tabs>
          <w:tab w:pos="173" w:val="left" w:leader="none"/>
        </w:tabs>
        <w:spacing w:line="240" w:lineRule="auto" w:before="0" w:after="0"/>
        <w:ind w:left="56" w:right="273" w:firstLine="0"/>
        <w:jc w:val="left"/>
        <w:rPr>
          <w:sz w:val="22"/>
        </w:rPr>
      </w:pPr>
      <w:r>
        <w:rPr>
          <w:sz w:val="22"/>
        </w:rPr>
        <w:t>наличие первоначальных знаний о музыке, как виде искусства, ее основных составляющих, в том</w:t>
      </w:r>
      <w:r>
        <w:rPr>
          <w:spacing w:val="-5"/>
          <w:sz w:val="22"/>
        </w:rPr>
        <w:t> </w:t>
      </w:r>
      <w:r>
        <w:rPr>
          <w:sz w:val="22"/>
        </w:rPr>
        <w:t>числе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4"/>
          <w:sz w:val="22"/>
        </w:rPr>
        <w:t> </w:t>
      </w:r>
      <w:r>
        <w:rPr>
          <w:sz w:val="22"/>
        </w:rPr>
        <w:t>музыкальных</w:t>
      </w:r>
      <w:r>
        <w:rPr>
          <w:spacing w:val="-6"/>
          <w:sz w:val="22"/>
        </w:rPr>
        <w:t> </w:t>
      </w:r>
      <w:r>
        <w:rPr>
          <w:sz w:val="22"/>
        </w:rPr>
        <w:t>инструментах,</w:t>
      </w:r>
      <w:r>
        <w:rPr>
          <w:spacing w:val="-6"/>
          <w:sz w:val="22"/>
        </w:rPr>
        <w:t> </w:t>
      </w:r>
      <w:r>
        <w:rPr>
          <w:sz w:val="22"/>
        </w:rPr>
        <w:t>исполнительских</w:t>
      </w:r>
      <w:r>
        <w:rPr>
          <w:spacing w:val="-4"/>
          <w:sz w:val="22"/>
        </w:rPr>
        <w:t> </w:t>
      </w:r>
      <w:r>
        <w:rPr>
          <w:sz w:val="22"/>
        </w:rPr>
        <w:t>коллективах</w:t>
      </w:r>
      <w:r>
        <w:rPr>
          <w:spacing w:val="-4"/>
          <w:sz w:val="22"/>
        </w:rPr>
        <w:t> </w:t>
      </w:r>
      <w:r>
        <w:rPr>
          <w:sz w:val="22"/>
        </w:rPr>
        <w:t>(хоровых,</w:t>
      </w:r>
      <w:r>
        <w:rPr>
          <w:spacing w:val="-5"/>
          <w:sz w:val="22"/>
        </w:rPr>
        <w:t> </w:t>
      </w:r>
      <w:r>
        <w:rPr>
          <w:sz w:val="22"/>
        </w:rPr>
        <w:t>оркестровых), основных жанрах;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334" w:firstLine="0"/>
        <w:jc w:val="left"/>
        <w:rPr>
          <w:sz w:val="22"/>
        </w:rPr>
      </w:pPr>
      <w:r>
        <w:rPr>
          <w:sz w:val="22"/>
        </w:rPr>
        <w:t>способность</w:t>
      </w:r>
      <w:r>
        <w:rPr>
          <w:spacing w:val="-5"/>
          <w:sz w:val="22"/>
        </w:rPr>
        <w:t> </w:t>
      </w:r>
      <w:r>
        <w:rPr>
          <w:sz w:val="22"/>
        </w:rPr>
        <w:t>проявлять</w:t>
      </w:r>
      <w:r>
        <w:rPr>
          <w:spacing w:val="-5"/>
          <w:sz w:val="22"/>
        </w:rPr>
        <w:t> </w:t>
      </w:r>
      <w:r>
        <w:rPr>
          <w:sz w:val="22"/>
        </w:rPr>
        <w:t>эмоциональное</w:t>
      </w:r>
      <w:r>
        <w:rPr>
          <w:spacing w:val="-6"/>
          <w:sz w:val="22"/>
        </w:rPr>
        <w:t> </w:t>
      </w:r>
      <w:r>
        <w:rPr>
          <w:sz w:val="22"/>
        </w:rPr>
        <w:t>сопереживание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процессе</w:t>
      </w:r>
      <w:r>
        <w:rPr>
          <w:spacing w:val="-4"/>
          <w:sz w:val="22"/>
        </w:rPr>
        <w:t> </w:t>
      </w:r>
      <w:r>
        <w:rPr>
          <w:sz w:val="22"/>
        </w:rPr>
        <w:t>восприятия</w:t>
      </w:r>
      <w:r>
        <w:rPr>
          <w:spacing w:val="-6"/>
          <w:sz w:val="22"/>
        </w:rPr>
        <w:t> </w:t>
      </w:r>
      <w:r>
        <w:rPr>
          <w:sz w:val="22"/>
        </w:rPr>
        <w:t>музыкального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273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3"/>
          <w:sz w:val="22"/>
        </w:rPr>
        <w:t> </w:t>
      </w:r>
      <w:r>
        <w:rPr>
          <w:sz w:val="22"/>
        </w:rPr>
        <w:t>проанализировать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рассказать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своем</w:t>
      </w:r>
      <w:r>
        <w:rPr>
          <w:spacing w:val="-4"/>
          <w:sz w:val="22"/>
        </w:rPr>
        <w:t> </w:t>
      </w:r>
      <w:r>
        <w:rPr>
          <w:sz w:val="22"/>
        </w:rPr>
        <w:t>впечатлении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5"/>
          <w:sz w:val="22"/>
        </w:rPr>
        <w:t> </w:t>
      </w:r>
      <w:r>
        <w:rPr>
          <w:sz w:val="22"/>
        </w:rPr>
        <w:t>прослушанного</w:t>
      </w:r>
      <w:r>
        <w:rPr>
          <w:spacing w:val="-3"/>
          <w:sz w:val="22"/>
        </w:rPr>
        <w:t> </w:t>
      </w:r>
      <w:r>
        <w:rPr>
          <w:sz w:val="22"/>
        </w:rPr>
        <w:t>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>
      <w:pPr>
        <w:pStyle w:val="ListParagraph"/>
        <w:numPr>
          <w:ilvl w:val="2"/>
          <w:numId w:val="4"/>
        </w:numPr>
        <w:tabs>
          <w:tab w:pos="602" w:val="left" w:leader="none"/>
        </w:tabs>
        <w:spacing w:line="240" w:lineRule="auto" w:before="0" w:after="0"/>
        <w:ind w:left="602" w:right="0" w:hanging="547"/>
        <w:jc w:val="left"/>
        <w:rPr>
          <w:sz w:val="22"/>
        </w:rPr>
      </w:pPr>
      <w:r>
        <w:rPr>
          <w:sz w:val="22"/>
        </w:rPr>
        <w:t>Музыкальная</w:t>
      </w:r>
      <w:r>
        <w:rPr>
          <w:spacing w:val="-10"/>
          <w:sz w:val="22"/>
        </w:rPr>
        <w:t> </w:t>
      </w:r>
      <w:r>
        <w:rPr>
          <w:sz w:val="22"/>
        </w:rPr>
        <w:t>литература</w:t>
      </w:r>
      <w:r>
        <w:rPr>
          <w:spacing w:val="-10"/>
          <w:sz w:val="22"/>
        </w:rPr>
        <w:t> </w:t>
      </w:r>
      <w:r>
        <w:rPr>
          <w:sz w:val="22"/>
        </w:rPr>
        <w:t>(зарубежная,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отечественная):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495" w:firstLine="0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2"/>
          <w:sz w:val="22"/>
        </w:rPr>
        <w:t> </w:t>
      </w:r>
      <w:r>
        <w:rPr>
          <w:sz w:val="22"/>
        </w:rPr>
        <w:t>знания</w:t>
      </w:r>
      <w:r>
        <w:rPr>
          <w:spacing w:val="-4"/>
          <w:sz w:val="22"/>
        </w:rPr>
        <w:t> </w:t>
      </w:r>
      <w:r>
        <w:rPr>
          <w:sz w:val="22"/>
        </w:rPr>
        <w:t>о</w:t>
      </w:r>
      <w:r>
        <w:rPr>
          <w:spacing w:val="-2"/>
          <w:sz w:val="22"/>
        </w:rPr>
        <w:t> </w:t>
      </w:r>
      <w:r>
        <w:rPr>
          <w:sz w:val="22"/>
        </w:rPr>
        <w:t>роли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значении</w:t>
      </w:r>
      <w:r>
        <w:rPr>
          <w:spacing w:val="-2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искусства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системе</w:t>
      </w:r>
      <w:r>
        <w:rPr>
          <w:spacing w:val="-5"/>
          <w:sz w:val="22"/>
        </w:rPr>
        <w:t> </w:t>
      </w:r>
      <w:r>
        <w:rPr>
          <w:sz w:val="22"/>
        </w:rPr>
        <w:t>культуры,</w:t>
      </w:r>
      <w:r>
        <w:rPr>
          <w:spacing w:val="-3"/>
          <w:sz w:val="22"/>
        </w:rPr>
        <w:t> </w:t>
      </w:r>
      <w:r>
        <w:rPr>
          <w:sz w:val="22"/>
        </w:rPr>
        <w:t>духовно- нравственном развитии человека;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1261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творческих</w:t>
      </w:r>
      <w:r>
        <w:rPr>
          <w:spacing w:val="-3"/>
          <w:sz w:val="22"/>
        </w:rPr>
        <w:t> </w:t>
      </w:r>
      <w:r>
        <w:rPr>
          <w:sz w:val="22"/>
        </w:rPr>
        <w:t>биографий</w:t>
      </w:r>
      <w:r>
        <w:rPr>
          <w:spacing w:val="-3"/>
          <w:sz w:val="22"/>
        </w:rPr>
        <w:t> </w:t>
      </w:r>
      <w:r>
        <w:rPr>
          <w:sz w:val="22"/>
        </w:rPr>
        <w:t>зарубежных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отечественных</w:t>
      </w:r>
      <w:r>
        <w:rPr>
          <w:spacing w:val="-6"/>
          <w:sz w:val="22"/>
        </w:rPr>
        <w:t> </w:t>
      </w:r>
      <w:r>
        <w:rPr>
          <w:sz w:val="22"/>
        </w:rPr>
        <w:t>композиторов</w:t>
      </w:r>
      <w:r>
        <w:rPr>
          <w:spacing w:val="-6"/>
          <w:sz w:val="22"/>
        </w:rPr>
        <w:t> </w:t>
      </w:r>
      <w:r>
        <w:rPr>
          <w:sz w:val="22"/>
        </w:rPr>
        <w:t>согласно программным требованиям;</w:t>
      </w:r>
    </w:p>
    <w:p>
      <w:pPr>
        <w:pStyle w:val="ListParagraph"/>
        <w:numPr>
          <w:ilvl w:val="3"/>
          <w:numId w:val="4"/>
        </w:numPr>
        <w:tabs>
          <w:tab w:pos="172" w:val="left" w:leader="none"/>
        </w:tabs>
        <w:spacing w:line="240" w:lineRule="auto" w:before="0" w:after="0"/>
        <w:ind w:left="55" w:right="70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соответствии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7"/>
          <w:sz w:val="22"/>
        </w:rPr>
        <w:t> </w:t>
      </w:r>
      <w:r>
        <w:rPr>
          <w:sz w:val="22"/>
        </w:rPr>
        <w:t>программными</w:t>
      </w:r>
      <w:r>
        <w:rPr>
          <w:spacing w:val="-5"/>
          <w:sz w:val="22"/>
        </w:rPr>
        <w:t> </w:t>
      </w:r>
      <w:r>
        <w:rPr>
          <w:sz w:val="22"/>
        </w:rPr>
        <w:t>требованиями</w:t>
      </w:r>
      <w:r>
        <w:rPr>
          <w:spacing w:val="-5"/>
          <w:sz w:val="22"/>
        </w:rPr>
        <w:t> </w:t>
      </w:r>
      <w:r>
        <w:rPr>
          <w:sz w:val="22"/>
        </w:rPr>
        <w:t>музыкальных</w:t>
      </w:r>
      <w:r>
        <w:rPr>
          <w:spacing w:val="-5"/>
          <w:sz w:val="22"/>
        </w:rPr>
        <w:t> </w:t>
      </w:r>
      <w:r>
        <w:rPr>
          <w:sz w:val="22"/>
        </w:rPr>
        <w:t>произведений</w:t>
      </w:r>
      <w:r>
        <w:rPr>
          <w:spacing w:val="-2"/>
          <w:sz w:val="22"/>
        </w:rPr>
        <w:t> </w:t>
      </w:r>
      <w:r>
        <w:rPr>
          <w:sz w:val="22"/>
        </w:rPr>
        <w:t>зарубежных и отечественных композиторов различных исторических периодов, стилей, жанров и форм от эпохи барокко до современности;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ListParagraph"/>
        <w:numPr>
          <w:ilvl w:val="3"/>
          <w:numId w:val="4"/>
        </w:numPr>
        <w:tabs>
          <w:tab w:pos="176" w:val="left" w:leader="none"/>
        </w:tabs>
        <w:spacing w:line="240" w:lineRule="auto" w:before="31" w:after="0"/>
        <w:ind w:left="59" w:right="1070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6"/>
          <w:sz w:val="22"/>
        </w:rPr>
        <w:t> </w:t>
      </w:r>
      <w:r>
        <w:rPr>
          <w:sz w:val="22"/>
        </w:rPr>
        <w:t>исполнять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6"/>
          <w:sz w:val="22"/>
        </w:rPr>
        <w:t> </w:t>
      </w:r>
      <w:r>
        <w:rPr>
          <w:sz w:val="22"/>
        </w:rPr>
        <w:t>музыкальном</w:t>
      </w:r>
      <w:r>
        <w:rPr>
          <w:spacing w:val="-4"/>
          <w:sz w:val="22"/>
        </w:rPr>
        <w:t> </w:t>
      </w:r>
      <w:r>
        <w:rPr>
          <w:sz w:val="22"/>
        </w:rPr>
        <w:t>инструменте</w:t>
      </w:r>
      <w:r>
        <w:rPr>
          <w:spacing w:val="-3"/>
          <w:sz w:val="22"/>
        </w:rPr>
        <w:t> </w:t>
      </w:r>
      <w:r>
        <w:rPr>
          <w:sz w:val="22"/>
        </w:rPr>
        <w:t>тематический</w:t>
      </w:r>
      <w:r>
        <w:rPr>
          <w:spacing w:val="-6"/>
          <w:sz w:val="22"/>
        </w:rPr>
        <w:t> </w:t>
      </w:r>
      <w:r>
        <w:rPr>
          <w:sz w:val="22"/>
        </w:rPr>
        <w:t>материал</w:t>
      </w:r>
      <w:r>
        <w:rPr>
          <w:spacing w:val="-6"/>
          <w:sz w:val="22"/>
        </w:rPr>
        <w:t> </w:t>
      </w:r>
      <w:r>
        <w:rPr>
          <w:sz w:val="22"/>
        </w:rPr>
        <w:t>пройденных музыкальных произведений;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58" w:right="222" w:firstLine="0"/>
        <w:jc w:val="left"/>
        <w:rPr>
          <w:sz w:val="22"/>
        </w:rPr>
      </w:pPr>
      <w:r>
        <w:rPr>
          <w:sz w:val="22"/>
        </w:rPr>
        <w:t>навыки по выполнению теоретического анализа музыкального произведения - формы, стилевых</w:t>
      </w:r>
      <w:r>
        <w:rPr>
          <w:spacing w:val="-6"/>
          <w:sz w:val="22"/>
        </w:rPr>
        <w:t> </w:t>
      </w:r>
      <w:r>
        <w:rPr>
          <w:sz w:val="22"/>
        </w:rPr>
        <w:t>особенностей,</w:t>
      </w:r>
      <w:r>
        <w:rPr>
          <w:spacing w:val="-6"/>
          <w:sz w:val="22"/>
        </w:rPr>
        <w:t> </w:t>
      </w:r>
      <w:r>
        <w:rPr>
          <w:sz w:val="22"/>
        </w:rPr>
        <w:t>жанровых</w:t>
      </w:r>
      <w:r>
        <w:rPr>
          <w:spacing w:val="-3"/>
          <w:sz w:val="22"/>
        </w:rPr>
        <w:t> </w:t>
      </w:r>
      <w:r>
        <w:rPr>
          <w:sz w:val="22"/>
        </w:rPr>
        <w:t>черт,</w:t>
      </w:r>
      <w:r>
        <w:rPr>
          <w:spacing w:val="-4"/>
          <w:sz w:val="22"/>
        </w:rPr>
        <w:t> </w:t>
      </w:r>
      <w:r>
        <w:rPr>
          <w:sz w:val="22"/>
        </w:rPr>
        <w:t>фактурных,</w:t>
      </w:r>
      <w:r>
        <w:rPr>
          <w:spacing w:val="-4"/>
          <w:sz w:val="22"/>
        </w:rPr>
        <w:t> </w:t>
      </w:r>
      <w:r>
        <w:rPr>
          <w:sz w:val="22"/>
        </w:rPr>
        <w:t>метроритмических,</w:t>
      </w:r>
      <w:r>
        <w:rPr>
          <w:spacing w:val="-6"/>
          <w:sz w:val="22"/>
        </w:rPr>
        <w:t> </w:t>
      </w:r>
      <w:r>
        <w:rPr>
          <w:sz w:val="22"/>
        </w:rPr>
        <w:t>ладовых</w:t>
      </w:r>
      <w:r>
        <w:rPr>
          <w:spacing w:val="-6"/>
          <w:sz w:val="22"/>
        </w:rPr>
        <w:t> </w:t>
      </w:r>
      <w:r>
        <w:rPr>
          <w:sz w:val="22"/>
        </w:rPr>
        <w:t>особенностей;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1" w:after="0"/>
        <w:ind w:left="58" w:right="711" w:firstLine="0"/>
        <w:jc w:val="left"/>
        <w:rPr>
          <w:sz w:val="22"/>
        </w:rPr>
      </w:pPr>
      <w:r>
        <w:rPr>
          <w:sz w:val="22"/>
        </w:rP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</w:t>
      </w:r>
      <w:r>
        <w:rPr>
          <w:spacing w:val="-7"/>
          <w:sz w:val="22"/>
        </w:rPr>
        <w:t> </w:t>
      </w:r>
      <w:r>
        <w:rPr>
          <w:sz w:val="22"/>
        </w:rPr>
        <w:t>киноискусства,</w:t>
      </w:r>
      <w:r>
        <w:rPr>
          <w:spacing w:val="-5"/>
          <w:sz w:val="22"/>
        </w:rPr>
        <w:t> </w:t>
      </w:r>
      <w:r>
        <w:rPr>
          <w:sz w:val="22"/>
        </w:rPr>
        <w:t>литературы),</w:t>
      </w:r>
      <w:r>
        <w:rPr>
          <w:spacing w:val="-7"/>
          <w:sz w:val="22"/>
        </w:rPr>
        <w:t> </w:t>
      </w:r>
      <w:r>
        <w:rPr>
          <w:sz w:val="22"/>
        </w:rPr>
        <w:t>основные</w:t>
      </w:r>
      <w:r>
        <w:rPr>
          <w:spacing w:val="-4"/>
          <w:sz w:val="22"/>
        </w:rPr>
        <w:t> </w:t>
      </w:r>
      <w:r>
        <w:rPr>
          <w:sz w:val="22"/>
        </w:rPr>
        <w:t>стилистические</w:t>
      </w:r>
      <w:r>
        <w:rPr>
          <w:spacing w:val="-4"/>
          <w:sz w:val="22"/>
        </w:rPr>
        <w:t> </w:t>
      </w:r>
      <w:r>
        <w:rPr>
          <w:sz w:val="22"/>
        </w:rPr>
        <w:t>направления,</w:t>
      </w:r>
      <w:r>
        <w:rPr>
          <w:spacing w:val="-5"/>
          <w:sz w:val="22"/>
        </w:rPr>
        <w:t> </w:t>
      </w:r>
      <w:r>
        <w:rPr>
          <w:sz w:val="22"/>
        </w:rPr>
        <w:t>жанры;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особенностей</w:t>
      </w:r>
      <w:r>
        <w:rPr>
          <w:spacing w:val="-6"/>
          <w:sz w:val="22"/>
        </w:rPr>
        <w:t> </w:t>
      </w:r>
      <w:r>
        <w:rPr>
          <w:sz w:val="22"/>
        </w:rPr>
        <w:t>национальных</w:t>
      </w:r>
      <w:r>
        <w:rPr>
          <w:spacing w:val="-9"/>
          <w:sz w:val="22"/>
        </w:rPr>
        <w:t> </w:t>
      </w:r>
      <w:r>
        <w:rPr>
          <w:sz w:val="22"/>
        </w:rPr>
        <w:t>традиций,</w:t>
      </w:r>
      <w:r>
        <w:rPr>
          <w:spacing w:val="-8"/>
          <w:sz w:val="22"/>
        </w:rPr>
        <w:t> </w:t>
      </w:r>
      <w:r>
        <w:rPr>
          <w:sz w:val="22"/>
        </w:rPr>
        <w:t>фольклорных</w:t>
      </w:r>
      <w:r>
        <w:rPr>
          <w:spacing w:val="-9"/>
          <w:sz w:val="22"/>
        </w:rPr>
        <w:t> </w:t>
      </w:r>
      <w:r>
        <w:rPr>
          <w:sz w:val="22"/>
        </w:rPr>
        <w:t>истоков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музыки;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11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7"/>
          <w:sz w:val="22"/>
        </w:rPr>
        <w:t> </w:t>
      </w:r>
      <w:r>
        <w:rPr>
          <w:sz w:val="22"/>
        </w:rPr>
        <w:t>музыкальной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терминологии;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37" w:lineRule="auto" w:before="3" w:after="0"/>
        <w:ind w:left="58" w:right="935" w:firstLine="0"/>
        <w:jc w:val="left"/>
        <w:rPr>
          <w:sz w:val="22"/>
        </w:rPr>
      </w:pPr>
      <w:r>
        <w:rPr>
          <w:sz w:val="22"/>
        </w:rPr>
        <w:t>сформированные</w:t>
      </w:r>
      <w:r>
        <w:rPr>
          <w:spacing w:val="-7"/>
          <w:sz w:val="22"/>
        </w:rPr>
        <w:t> </w:t>
      </w:r>
      <w:r>
        <w:rPr>
          <w:sz w:val="22"/>
        </w:rPr>
        <w:t>основы</w:t>
      </w:r>
      <w:r>
        <w:rPr>
          <w:spacing w:val="-6"/>
          <w:sz w:val="22"/>
        </w:rPr>
        <w:t> </w:t>
      </w:r>
      <w:r>
        <w:rPr>
          <w:sz w:val="22"/>
        </w:rPr>
        <w:t>эстетических</w:t>
      </w:r>
      <w:r>
        <w:rPr>
          <w:spacing w:val="-4"/>
          <w:sz w:val="22"/>
        </w:rPr>
        <w:t> </w:t>
      </w:r>
      <w:r>
        <w:rPr>
          <w:sz w:val="22"/>
        </w:rPr>
        <w:t>взглядов,</w:t>
      </w:r>
      <w:r>
        <w:rPr>
          <w:spacing w:val="-7"/>
          <w:sz w:val="22"/>
        </w:rPr>
        <w:t> </w:t>
      </w:r>
      <w:r>
        <w:rPr>
          <w:sz w:val="22"/>
        </w:rPr>
        <w:t>художественного</w:t>
      </w:r>
      <w:r>
        <w:rPr>
          <w:spacing w:val="-6"/>
          <w:sz w:val="22"/>
        </w:rPr>
        <w:t> </w:t>
      </w:r>
      <w:r>
        <w:rPr>
          <w:sz w:val="22"/>
        </w:rPr>
        <w:t>вкуса,</w:t>
      </w:r>
      <w:r>
        <w:rPr>
          <w:spacing w:val="-7"/>
          <w:sz w:val="22"/>
        </w:rPr>
        <w:t> </w:t>
      </w:r>
      <w:r>
        <w:rPr>
          <w:sz w:val="22"/>
        </w:rPr>
        <w:t>пробуждение интереса к музыкальному искусству и музыкальной деятельности;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1" w:after="0"/>
        <w:ind w:left="175" w:right="0" w:hanging="117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устной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письменной</w:t>
      </w:r>
      <w:r>
        <w:rPr>
          <w:spacing w:val="-6"/>
          <w:sz w:val="22"/>
        </w:rPr>
        <w:t> </w:t>
      </w:r>
      <w:r>
        <w:rPr>
          <w:sz w:val="22"/>
        </w:rPr>
        <w:t>форме</w:t>
      </w:r>
      <w:r>
        <w:rPr>
          <w:spacing w:val="-5"/>
          <w:sz w:val="22"/>
        </w:rPr>
        <w:t> </w:t>
      </w:r>
      <w:r>
        <w:rPr>
          <w:sz w:val="22"/>
        </w:rPr>
        <w:t>излагать</w:t>
      </w:r>
      <w:r>
        <w:rPr>
          <w:spacing w:val="-4"/>
          <w:sz w:val="22"/>
        </w:rPr>
        <w:t> </w:t>
      </w:r>
      <w:r>
        <w:rPr>
          <w:sz w:val="22"/>
        </w:rPr>
        <w:t>свои</w:t>
      </w:r>
      <w:r>
        <w:rPr>
          <w:spacing w:val="-2"/>
          <w:sz w:val="22"/>
        </w:rPr>
        <w:t> </w:t>
      </w:r>
      <w:r>
        <w:rPr>
          <w:sz w:val="22"/>
        </w:rPr>
        <w:t>мысли</w:t>
      </w:r>
      <w:r>
        <w:rPr>
          <w:spacing w:val="-6"/>
          <w:sz w:val="22"/>
        </w:rPr>
        <w:t> </w:t>
      </w:r>
      <w:r>
        <w:rPr>
          <w:sz w:val="22"/>
        </w:rPr>
        <w:t>о</w:t>
      </w:r>
      <w:r>
        <w:rPr>
          <w:spacing w:val="-5"/>
          <w:sz w:val="22"/>
        </w:rPr>
        <w:t> </w:t>
      </w:r>
      <w:r>
        <w:rPr>
          <w:sz w:val="22"/>
        </w:rPr>
        <w:t>творчестве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композиторов;</w:t>
      </w:r>
    </w:p>
    <w:p>
      <w:pPr>
        <w:pStyle w:val="ListParagraph"/>
        <w:numPr>
          <w:ilvl w:val="3"/>
          <w:numId w:val="4"/>
        </w:numPr>
        <w:tabs>
          <w:tab w:pos="175" w:val="left" w:leader="none"/>
        </w:tabs>
        <w:spacing w:line="240" w:lineRule="auto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10"/>
          <w:sz w:val="22"/>
        </w:rPr>
        <w:t> </w:t>
      </w:r>
      <w:r>
        <w:rPr>
          <w:sz w:val="22"/>
        </w:rPr>
        <w:t>определять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7"/>
          <w:sz w:val="22"/>
        </w:rPr>
        <w:t> </w:t>
      </w:r>
      <w:r>
        <w:rPr>
          <w:sz w:val="22"/>
        </w:rPr>
        <w:t>слух</w:t>
      </w:r>
      <w:r>
        <w:rPr>
          <w:spacing w:val="-5"/>
          <w:sz w:val="22"/>
        </w:rPr>
        <w:t> </w:t>
      </w:r>
      <w:r>
        <w:rPr>
          <w:sz w:val="22"/>
        </w:rPr>
        <w:t>фрагменты</w:t>
      </w:r>
      <w:r>
        <w:rPr>
          <w:spacing w:val="-8"/>
          <w:sz w:val="22"/>
        </w:rPr>
        <w:t> </w:t>
      </w:r>
      <w:r>
        <w:rPr>
          <w:sz w:val="22"/>
        </w:rPr>
        <w:t>того</w:t>
      </w:r>
      <w:r>
        <w:rPr>
          <w:spacing w:val="-4"/>
          <w:sz w:val="22"/>
        </w:rPr>
        <w:t> </w:t>
      </w:r>
      <w:r>
        <w:rPr>
          <w:sz w:val="22"/>
        </w:rPr>
        <w:t>или</w:t>
      </w:r>
      <w:r>
        <w:rPr>
          <w:spacing w:val="-7"/>
          <w:sz w:val="22"/>
        </w:rPr>
        <w:t> </w:t>
      </w:r>
      <w:r>
        <w:rPr>
          <w:sz w:val="22"/>
        </w:rPr>
        <w:t>иного</w:t>
      </w:r>
      <w:r>
        <w:rPr>
          <w:spacing w:val="-5"/>
          <w:sz w:val="22"/>
        </w:rPr>
        <w:t> </w:t>
      </w:r>
      <w:r>
        <w:rPr>
          <w:sz w:val="22"/>
        </w:rPr>
        <w:t>изученного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произведения;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200" w:firstLine="0"/>
        <w:jc w:val="left"/>
        <w:rPr>
          <w:sz w:val="22"/>
        </w:rPr>
      </w:pPr>
      <w:r>
        <w:rPr>
          <w:sz w:val="22"/>
        </w:rPr>
        <w:t>навыки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восприятию</w:t>
      </w:r>
      <w:r>
        <w:rPr>
          <w:spacing w:val="-6"/>
          <w:sz w:val="22"/>
        </w:rPr>
        <w:t> </w:t>
      </w:r>
      <w:r>
        <w:rPr>
          <w:sz w:val="22"/>
        </w:rPr>
        <w:t>музыкального</w:t>
      </w:r>
      <w:r>
        <w:rPr>
          <w:spacing w:val="-4"/>
          <w:sz w:val="22"/>
        </w:rPr>
        <w:t> </w:t>
      </w:r>
      <w:r>
        <w:rPr>
          <w:sz w:val="22"/>
        </w:rPr>
        <w:t>произведения,</w:t>
      </w:r>
      <w:r>
        <w:rPr>
          <w:spacing w:val="-5"/>
          <w:sz w:val="22"/>
        </w:rPr>
        <w:t> </w:t>
      </w:r>
      <w:r>
        <w:rPr>
          <w:sz w:val="22"/>
        </w:rPr>
        <w:t>умение</w:t>
      </w:r>
      <w:r>
        <w:rPr>
          <w:spacing w:val="-2"/>
          <w:sz w:val="22"/>
        </w:rPr>
        <w:t> </w:t>
      </w:r>
      <w:r>
        <w:rPr>
          <w:sz w:val="22"/>
        </w:rPr>
        <w:t>выражать</w:t>
      </w:r>
      <w:r>
        <w:rPr>
          <w:spacing w:val="-3"/>
          <w:sz w:val="22"/>
        </w:rPr>
        <w:t> </w:t>
      </w:r>
      <w:r>
        <w:rPr>
          <w:sz w:val="22"/>
        </w:rPr>
        <w:t>его</w:t>
      </w:r>
      <w:r>
        <w:rPr>
          <w:spacing w:val="-2"/>
          <w:sz w:val="22"/>
        </w:rPr>
        <w:t> </w:t>
      </w:r>
      <w:r>
        <w:rPr>
          <w:sz w:val="22"/>
        </w:rPr>
        <w:t>понимание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свое</w:t>
      </w:r>
      <w:r>
        <w:rPr>
          <w:spacing w:val="-2"/>
          <w:sz w:val="22"/>
        </w:rPr>
        <w:t> </w:t>
      </w:r>
      <w:r>
        <w:rPr>
          <w:sz w:val="22"/>
        </w:rPr>
        <w:t>к нему отношение, обнаруживать ассоциативные связи с другими видами искусств.</w:t>
      </w:r>
    </w:p>
    <w:p>
      <w:pPr>
        <w:pStyle w:val="ListParagraph"/>
        <w:numPr>
          <w:ilvl w:val="2"/>
          <w:numId w:val="4"/>
        </w:numPr>
        <w:tabs>
          <w:tab w:pos="607" w:val="left" w:leader="none"/>
        </w:tabs>
        <w:spacing w:line="240" w:lineRule="auto" w:before="1" w:after="0"/>
        <w:ind w:left="607" w:right="0" w:hanging="550"/>
        <w:jc w:val="left"/>
        <w:rPr>
          <w:sz w:val="22"/>
        </w:rPr>
      </w:pPr>
      <w:r>
        <w:rPr>
          <w:sz w:val="22"/>
        </w:rPr>
        <w:t>Элементарная</w:t>
      </w:r>
      <w:r>
        <w:rPr>
          <w:spacing w:val="-10"/>
          <w:sz w:val="22"/>
        </w:rPr>
        <w:t> </w:t>
      </w:r>
      <w:r>
        <w:rPr>
          <w:sz w:val="22"/>
        </w:rPr>
        <w:t>теория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музыки: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57" w:right="66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4"/>
          <w:sz w:val="22"/>
        </w:rPr>
        <w:t> </w:t>
      </w:r>
      <w:r>
        <w:rPr>
          <w:sz w:val="22"/>
        </w:rPr>
        <w:t>основных</w:t>
      </w:r>
      <w:r>
        <w:rPr>
          <w:spacing w:val="-4"/>
          <w:sz w:val="22"/>
        </w:rPr>
        <w:t> </w:t>
      </w:r>
      <w:r>
        <w:rPr>
          <w:sz w:val="22"/>
        </w:rPr>
        <w:t>элементов</w:t>
      </w:r>
      <w:r>
        <w:rPr>
          <w:spacing w:val="-4"/>
          <w:sz w:val="22"/>
        </w:rPr>
        <w:t> </w:t>
      </w:r>
      <w:r>
        <w:rPr>
          <w:sz w:val="22"/>
        </w:rPr>
        <w:t>музыкального</w:t>
      </w:r>
      <w:r>
        <w:rPr>
          <w:spacing w:val="-1"/>
          <w:sz w:val="22"/>
        </w:rPr>
        <w:t> </w:t>
      </w:r>
      <w:r>
        <w:rPr>
          <w:sz w:val="22"/>
        </w:rPr>
        <w:t>языка</w:t>
      </w:r>
      <w:r>
        <w:rPr>
          <w:spacing w:val="-4"/>
          <w:sz w:val="22"/>
        </w:rPr>
        <w:t> </w:t>
      </w:r>
      <w:r>
        <w:rPr>
          <w:sz w:val="22"/>
        </w:rPr>
        <w:t>(понятий</w:t>
      </w:r>
      <w:r>
        <w:rPr>
          <w:spacing w:val="-4"/>
          <w:sz w:val="22"/>
        </w:rPr>
        <w:t> </w:t>
      </w:r>
      <w:r>
        <w:rPr>
          <w:sz w:val="22"/>
        </w:rPr>
        <w:t>-</w:t>
      </w:r>
      <w:r>
        <w:rPr>
          <w:spacing w:val="-2"/>
          <w:sz w:val="22"/>
        </w:rPr>
        <w:t> </w:t>
      </w:r>
      <w:r>
        <w:rPr>
          <w:sz w:val="22"/>
        </w:rPr>
        <w:t>звукоряд,</w:t>
      </w:r>
      <w:r>
        <w:rPr>
          <w:spacing w:val="-4"/>
          <w:sz w:val="22"/>
        </w:rPr>
        <w:t> </w:t>
      </w:r>
      <w:r>
        <w:rPr>
          <w:sz w:val="22"/>
        </w:rPr>
        <w:t>лад,</w:t>
      </w:r>
      <w:r>
        <w:rPr>
          <w:spacing w:val="-4"/>
          <w:sz w:val="22"/>
        </w:rPr>
        <w:t> </w:t>
      </w:r>
      <w:r>
        <w:rPr>
          <w:sz w:val="22"/>
        </w:rPr>
        <w:t>интервалы,</w:t>
      </w:r>
      <w:r>
        <w:rPr>
          <w:spacing w:val="-2"/>
          <w:sz w:val="22"/>
        </w:rPr>
        <w:t> </w:t>
      </w:r>
      <w:r>
        <w:rPr>
          <w:sz w:val="22"/>
        </w:rPr>
        <w:t>аккорды, диатоника, хроматика, отклонение, модуляция);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0" w:after="0"/>
        <w:ind w:left="174" w:right="0" w:hanging="117"/>
        <w:jc w:val="left"/>
        <w:rPr>
          <w:sz w:val="22"/>
        </w:rPr>
      </w:pPr>
      <w:r>
        <w:rPr>
          <w:sz w:val="22"/>
        </w:rPr>
        <w:t>первичные</w:t>
      </w:r>
      <w:r>
        <w:rPr>
          <w:spacing w:val="-8"/>
          <w:sz w:val="22"/>
        </w:rPr>
        <w:t> </w:t>
      </w:r>
      <w:r>
        <w:rPr>
          <w:sz w:val="22"/>
        </w:rPr>
        <w:t>знания</w:t>
      </w:r>
      <w:r>
        <w:rPr>
          <w:spacing w:val="-7"/>
          <w:sz w:val="22"/>
        </w:rPr>
        <w:t> </w:t>
      </w:r>
      <w:r>
        <w:rPr>
          <w:sz w:val="22"/>
        </w:rPr>
        <w:t>о</w:t>
      </w:r>
      <w:r>
        <w:rPr>
          <w:spacing w:val="-6"/>
          <w:sz w:val="22"/>
        </w:rPr>
        <w:t> </w:t>
      </w:r>
      <w:r>
        <w:rPr>
          <w:sz w:val="22"/>
        </w:rPr>
        <w:t>строении</w:t>
      </w:r>
      <w:r>
        <w:rPr>
          <w:spacing w:val="-6"/>
          <w:sz w:val="22"/>
        </w:rPr>
        <w:t> </w:t>
      </w:r>
      <w:r>
        <w:rPr>
          <w:sz w:val="22"/>
        </w:rPr>
        <w:t>музыкальной</w:t>
      </w:r>
      <w:r>
        <w:rPr>
          <w:spacing w:val="-5"/>
          <w:sz w:val="22"/>
        </w:rPr>
        <w:t> </w:t>
      </w:r>
      <w:r>
        <w:rPr>
          <w:sz w:val="22"/>
        </w:rPr>
        <w:t>ткани,</w:t>
      </w:r>
      <w:r>
        <w:rPr>
          <w:spacing w:val="-6"/>
          <w:sz w:val="22"/>
        </w:rPr>
        <w:t> </w:t>
      </w:r>
      <w:r>
        <w:rPr>
          <w:sz w:val="22"/>
        </w:rPr>
        <w:t>типах</w:t>
      </w:r>
      <w:r>
        <w:rPr>
          <w:spacing w:val="-8"/>
          <w:sz w:val="22"/>
        </w:rPr>
        <w:t> </w:t>
      </w:r>
      <w:r>
        <w:rPr>
          <w:sz w:val="22"/>
        </w:rPr>
        <w:t>изложения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материала;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37" w:lineRule="auto" w:before="2" w:after="0"/>
        <w:ind w:left="57" w:right="111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5"/>
          <w:sz w:val="22"/>
        </w:rPr>
        <w:t> </w:t>
      </w:r>
      <w:r>
        <w:rPr>
          <w:sz w:val="22"/>
        </w:rPr>
        <w:t>осуществлять</w:t>
      </w:r>
      <w:r>
        <w:rPr>
          <w:spacing w:val="-5"/>
          <w:sz w:val="22"/>
        </w:rPr>
        <w:t> </w:t>
      </w:r>
      <w:r>
        <w:rPr>
          <w:sz w:val="22"/>
        </w:rPr>
        <w:t>элементарный</w:t>
      </w:r>
      <w:r>
        <w:rPr>
          <w:spacing w:val="-2"/>
          <w:sz w:val="22"/>
        </w:rPr>
        <w:t> </w:t>
      </w:r>
      <w:r>
        <w:rPr>
          <w:sz w:val="22"/>
        </w:rPr>
        <w:t>анализ</w:t>
      </w:r>
      <w:r>
        <w:rPr>
          <w:spacing w:val="-3"/>
          <w:sz w:val="22"/>
        </w:rPr>
        <w:t> </w:t>
      </w:r>
      <w:r>
        <w:rPr>
          <w:sz w:val="22"/>
        </w:rPr>
        <w:t>нотного</w:t>
      </w:r>
      <w:r>
        <w:rPr>
          <w:spacing w:val="-2"/>
          <w:sz w:val="22"/>
        </w:rPr>
        <w:t> </w:t>
      </w:r>
      <w:r>
        <w:rPr>
          <w:sz w:val="22"/>
        </w:rPr>
        <w:t>текста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5"/>
          <w:sz w:val="22"/>
        </w:rPr>
        <w:t> </w:t>
      </w:r>
      <w:r>
        <w:rPr>
          <w:sz w:val="22"/>
        </w:rPr>
        <w:t>объяснением</w:t>
      </w:r>
      <w:r>
        <w:rPr>
          <w:spacing w:val="-5"/>
          <w:sz w:val="22"/>
        </w:rPr>
        <w:t> </w:t>
      </w:r>
      <w:r>
        <w:rPr>
          <w:sz w:val="22"/>
        </w:rPr>
        <w:t>роли</w:t>
      </w:r>
      <w:r>
        <w:rPr>
          <w:spacing w:val="-5"/>
          <w:sz w:val="22"/>
        </w:rPr>
        <w:t> </w:t>
      </w:r>
      <w:r>
        <w:rPr>
          <w:sz w:val="22"/>
        </w:rPr>
        <w:t>выразительных средств в контексте музыкального произведения;</w:t>
      </w:r>
    </w:p>
    <w:p>
      <w:pPr>
        <w:pStyle w:val="ListParagraph"/>
        <w:numPr>
          <w:ilvl w:val="3"/>
          <w:numId w:val="4"/>
        </w:numPr>
        <w:tabs>
          <w:tab w:pos="174" w:val="left" w:leader="none"/>
        </w:tabs>
        <w:spacing w:line="240" w:lineRule="auto" w:before="2" w:after="0"/>
        <w:ind w:left="57" w:right="124" w:firstLine="0"/>
        <w:jc w:val="left"/>
        <w:rPr>
          <w:sz w:val="22"/>
        </w:rPr>
      </w:pPr>
      <w:r>
        <w:rPr>
          <w:sz w:val="22"/>
        </w:rPr>
        <w:t>наличие первичных навыков по анализу музыкальной ткани с точки зрения ладовой системы, особенностей</w:t>
      </w:r>
      <w:r>
        <w:rPr>
          <w:spacing w:val="-5"/>
          <w:sz w:val="22"/>
        </w:rPr>
        <w:t> </w:t>
      </w:r>
      <w:r>
        <w:rPr>
          <w:sz w:val="22"/>
        </w:rPr>
        <w:t>звукоряда</w:t>
      </w:r>
      <w:r>
        <w:rPr>
          <w:spacing w:val="-3"/>
          <w:sz w:val="22"/>
        </w:rPr>
        <w:t> </w:t>
      </w:r>
      <w:r>
        <w:rPr>
          <w:sz w:val="22"/>
        </w:rPr>
        <w:t>(использования</w:t>
      </w:r>
      <w:r>
        <w:rPr>
          <w:spacing w:val="-2"/>
          <w:sz w:val="22"/>
        </w:rPr>
        <w:t> </w:t>
      </w:r>
      <w:r>
        <w:rPr>
          <w:sz w:val="22"/>
        </w:rPr>
        <w:t>диатонических</w:t>
      </w:r>
      <w:r>
        <w:rPr>
          <w:spacing w:val="-5"/>
          <w:sz w:val="22"/>
        </w:rPr>
        <w:t> </w:t>
      </w:r>
      <w:r>
        <w:rPr>
          <w:sz w:val="22"/>
        </w:rPr>
        <w:t>или</w:t>
      </w:r>
      <w:r>
        <w:rPr>
          <w:spacing w:val="-5"/>
          <w:sz w:val="22"/>
        </w:rPr>
        <w:t> </w:t>
      </w:r>
      <w:r>
        <w:rPr>
          <w:sz w:val="22"/>
        </w:rPr>
        <w:t>хроматических</w:t>
      </w:r>
      <w:r>
        <w:rPr>
          <w:spacing w:val="-5"/>
          <w:sz w:val="22"/>
        </w:rPr>
        <w:t> </w:t>
      </w:r>
      <w:r>
        <w:rPr>
          <w:sz w:val="22"/>
        </w:rPr>
        <w:t>ладов,</w:t>
      </w:r>
      <w:r>
        <w:rPr>
          <w:spacing w:val="-5"/>
          <w:sz w:val="22"/>
        </w:rPr>
        <w:t> </w:t>
      </w:r>
      <w:r>
        <w:rPr>
          <w:sz w:val="22"/>
        </w:rPr>
        <w:t>отклонений</w:t>
      </w:r>
      <w:r>
        <w:rPr>
          <w:spacing w:val="-5"/>
          <w:sz w:val="22"/>
        </w:rPr>
        <w:t> </w:t>
      </w:r>
      <w:r>
        <w:rPr>
          <w:sz w:val="22"/>
        </w:rPr>
        <w:t>и др.), фактурного изложения материала (типов фактур).</w:t>
      </w:r>
    </w:p>
    <w:p>
      <w:pPr>
        <w:pStyle w:val="ListParagraph"/>
        <w:numPr>
          <w:ilvl w:val="0"/>
          <w:numId w:val="2"/>
        </w:numPr>
        <w:tabs>
          <w:tab w:pos="341" w:val="left" w:leader="none"/>
        </w:tabs>
        <w:spacing w:line="240" w:lineRule="auto" w:before="0" w:after="0"/>
        <w:ind w:left="341" w:right="0" w:hanging="284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8"/>
          <w:sz w:val="22"/>
        </w:rPr>
        <w:t> </w:t>
      </w:r>
      <w:r>
        <w:rPr>
          <w:sz w:val="22"/>
        </w:rPr>
        <w:t>к</w:t>
      </w:r>
      <w:r>
        <w:rPr>
          <w:spacing w:val="-8"/>
          <w:sz w:val="22"/>
        </w:rPr>
        <w:t> </w:t>
      </w:r>
      <w:r>
        <w:rPr>
          <w:sz w:val="22"/>
        </w:rPr>
        <w:t>структуре</w:t>
      </w:r>
      <w:r>
        <w:rPr>
          <w:spacing w:val="-6"/>
          <w:sz w:val="22"/>
        </w:rPr>
        <w:t> </w:t>
      </w:r>
      <w:r>
        <w:rPr>
          <w:sz w:val="22"/>
        </w:rPr>
        <w:t>программы</w:t>
      </w:r>
      <w:r>
        <w:rPr>
          <w:spacing w:val="-7"/>
          <w:sz w:val="22"/>
        </w:rPr>
        <w:t> </w:t>
      </w:r>
      <w:r>
        <w:rPr>
          <w:sz w:val="22"/>
        </w:rPr>
        <w:t>"Народные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инструменты"</w:t>
      </w:r>
    </w:p>
    <w:p>
      <w:pPr>
        <w:pStyle w:val="ListParagraph"/>
        <w:numPr>
          <w:ilvl w:val="1"/>
          <w:numId w:val="7"/>
        </w:numPr>
        <w:tabs>
          <w:tab w:pos="441" w:val="left" w:leader="none"/>
        </w:tabs>
        <w:spacing w:line="240" w:lineRule="auto" w:before="0" w:after="0"/>
        <w:ind w:left="57" w:right="240" w:firstLine="0"/>
        <w:jc w:val="left"/>
        <w:rPr>
          <w:sz w:val="22"/>
        </w:rPr>
      </w:pPr>
      <w:r>
        <w:rPr>
          <w:sz w:val="22"/>
        </w:rPr>
        <w:t>Программа "Народные инструменты" определяет содержание и организацию образовательного процесса в ОУ. Программа "Народные инструменты" направлена на творческое,</w:t>
      </w:r>
      <w:r>
        <w:rPr>
          <w:spacing w:val="-5"/>
          <w:sz w:val="22"/>
        </w:rPr>
        <w:t> </w:t>
      </w:r>
      <w:r>
        <w:rPr>
          <w:sz w:val="22"/>
        </w:rPr>
        <w:t>эстетическое,</w:t>
      </w:r>
      <w:r>
        <w:rPr>
          <w:spacing w:val="-5"/>
          <w:sz w:val="22"/>
        </w:rPr>
        <w:t> </w:t>
      </w:r>
      <w:r>
        <w:rPr>
          <w:sz w:val="22"/>
        </w:rPr>
        <w:t>духовно-нравственное</w:t>
      </w:r>
      <w:r>
        <w:rPr>
          <w:spacing w:val="-5"/>
          <w:sz w:val="22"/>
        </w:rPr>
        <w:t> </w:t>
      </w:r>
      <w:r>
        <w:rPr>
          <w:sz w:val="22"/>
        </w:rPr>
        <w:t>развитие</w:t>
      </w:r>
      <w:r>
        <w:rPr>
          <w:spacing w:val="-5"/>
          <w:sz w:val="22"/>
        </w:rPr>
        <w:t> </w:t>
      </w:r>
      <w:r>
        <w:rPr>
          <w:sz w:val="22"/>
        </w:rPr>
        <w:t>обучающегося,</w:t>
      </w:r>
      <w:r>
        <w:rPr>
          <w:spacing w:val="-5"/>
          <w:sz w:val="22"/>
        </w:rPr>
        <w:t> </w:t>
      </w:r>
      <w:r>
        <w:rPr>
          <w:sz w:val="22"/>
        </w:rPr>
        <w:t>создание</w:t>
      </w:r>
      <w:r>
        <w:rPr>
          <w:spacing w:val="-5"/>
          <w:sz w:val="22"/>
        </w:rPr>
        <w:t> </w:t>
      </w:r>
      <w:r>
        <w:rPr>
          <w:sz w:val="22"/>
        </w:rPr>
        <w:t>основы</w:t>
      </w:r>
      <w:r>
        <w:rPr>
          <w:spacing w:val="-3"/>
          <w:sz w:val="22"/>
        </w:rPr>
        <w:t> </w:t>
      </w:r>
      <w:r>
        <w:rPr>
          <w:sz w:val="22"/>
        </w:rPr>
        <w:t>для приобретения им опыта исполнительской практики (сольной, ансамблевой, оркестровой), самостоятельной работы по изучению и постижению музыкального искусства.</w:t>
      </w:r>
    </w:p>
    <w:p>
      <w:pPr>
        <w:pStyle w:val="BodyText"/>
        <w:ind w:left="57"/>
      </w:pPr>
      <w:r>
        <w:rPr/>
        <w:t>Программа</w:t>
      </w:r>
      <w:r>
        <w:rPr>
          <w:spacing w:val="-4"/>
        </w:rPr>
        <w:t> </w:t>
      </w:r>
      <w:r>
        <w:rPr/>
        <w:t>"Народные</w:t>
      </w:r>
      <w:r>
        <w:rPr>
          <w:spacing w:val="-5"/>
        </w:rPr>
        <w:t> </w:t>
      </w:r>
      <w:r>
        <w:rPr/>
        <w:t>инструменты",</w:t>
      </w:r>
      <w:r>
        <w:rPr>
          <w:spacing w:val="-5"/>
        </w:rPr>
        <w:t> </w:t>
      </w:r>
      <w:r>
        <w:rPr/>
        <w:t>разработанная</w:t>
      </w:r>
      <w:r>
        <w:rPr>
          <w:spacing w:val="-3"/>
        </w:rPr>
        <w:t> </w:t>
      </w:r>
      <w:r>
        <w:rPr/>
        <w:t>ОУ</w:t>
      </w:r>
      <w:r>
        <w:rPr>
          <w:spacing w:val="-3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основании</w:t>
      </w:r>
      <w:r>
        <w:rPr>
          <w:spacing w:val="-3"/>
        </w:rPr>
        <w:t> </w:t>
      </w:r>
      <w:r>
        <w:rPr/>
        <w:t>настоящих</w:t>
      </w:r>
      <w:r>
        <w:rPr>
          <w:spacing w:val="-5"/>
        </w:rPr>
        <w:t> </w:t>
      </w:r>
      <w:r>
        <w:rPr/>
        <w:t>ФГТ,</w:t>
      </w:r>
      <w:r>
        <w:rPr>
          <w:spacing w:val="-4"/>
        </w:rPr>
        <w:t> </w:t>
      </w:r>
      <w:r>
        <w:rPr/>
        <w:t>должна содержать следующие разделы:</w:t>
      </w:r>
    </w:p>
    <w:p>
      <w:pPr>
        <w:pStyle w:val="BodyText"/>
        <w:ind w:left="57"/>
      </w:pPr>
      <w:r>
        <w:rPr/>
        <w:t>пояснительную</w:t>
      </w:r>
      <w:r>
        <w:rPr>
          <w:spacing w:val="-9"/>
        </w:rPr>
        <w:t> </w:t>
      </w:r>
      <w:r>
        <w:rPr>
          <w:spacing w:val="-2"/>
        </w:rPr>
        <w:t>записку;</w:t>
      </w:r>
    </w:p>
    <w:p>
      <w:pPr>
        <w:pStyle w:val="BodyText"/>
        <w:ind w:left="57" w:right="3322"/>
      </w:pPr>
      <w:r>
        <w:rPr/>
        <w:t>планируемые</w:t>
      </w:r>
      <w:r>
        <w:rPr>
          <w:spacing w:val="-7"/>
        </w:rPr>
        <w:t> </w:t>
      </w:r>
      <w:r>
        <w:rPr/>
        <w:t>результаты</w:t>
      </w:r>
      <w:r>
        <w:rPr>
          <w:spacing w:val="-10"/>
        </w:rPr>
        <w:t> </w:t>
      </w:r>
      <w:r>
        <w:rPr/>
        <w:t>освоения</w:t>
      </w:r>
      <w:r>
        <w:rPr>
          <w:spacing w:val="-9"/>
        </w:rPr>
        <w:t> </w:t>
      </w:r>
      <w:r>
        <w:rPr/>
        <w:t>обучающимися</w:t>
      </w:r>
      <w:r>
        <w:rPr>
          <w:spacing w:val="-9"/>
        </w:rPr>
        <w:t> </w:t>
      </w:r>
      <w:r>
        <w:rPr/>
        <w:t>ОП; учебный план;</w:t>
      </w:r>
    </w:p>
    <w:p>
      <w:pPr>
        <w:pStyle w:val="BodyText"/>
        <w:ind w:left="57" w:right="5902"/>
      </w:pPr>
      <w:r>
        <w:rPr/>
        <w:t>график</w:t>
      </w:r>
      <w:r>
        <w:rPr>
          <w:spacing w:val="-13"/>
        </w:rPr>
        <w:t> </w:t>
      </w:r>
      <w:r>
        <w:rPr/>
        <w:t>образовательного</w:t>
      </w:r>
      <w:r>
        <w:rPr>
          <w:spacing w:val="-12"/>
        </w:rPr>
        <w:t> </w:t>
      </w:r>
      <w:r>
        <w:rPr/>
        <w:t>процесса; программы учебных предметов;</w:t>
      </w:r>
    </w:p>
    <w:p>
      <w:pPr>
        <w:pStyle w:val="BodyText"/>
        <w:ind w:left="57"/>
      </w:pPr>
      <w:r>
        <w:rPr/>
        <w:t>систему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критерии</w:t>
      </w:r>
      <w:r>
        <w:rPr>
          <w:spacing w:val="-5"/>
        </w:rPr>
        <w:t> </w:t>
      </w:r>
      <w:r>
        <w:rPr/>
        <w:t>оценок</w:t>
      </w:r>
      <w:r>
        <w:rPr>
          <w:spacing w:val="-4"/>
        </w:rPr>
        <w:t> </w:t>
      </w:r>
      <w:r>
        <w:rPr/>
        <w:t>промежуточной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итоговой</w:t>
      </w:r>
      <w:r>
        <w:rPr>
          <w:spacing w:val="-2"/>
        </w:rPr>
        <w:t> </w:t>
      </w:r>
      <w:r>
        <w:rPr/>
        <w:t>аттестации</w:t>
      </w:r>
      <w:r>
        <w:rPr>
          <w:spacing w:val="-2"/>
        </w:rPr>
        <w:t> </w:t>
      </w:r>
      <w:r>
        <w:rPr/>
        <w:t>результатов</w:t>
      </w:r>
      <w:r>
        <w:rPr>
          <w:spacing w:val="-5"/>
        </w:rPr>
        <w:t> </w:t>
      </w:r>
      <w:r>
        <w:rPr/>
        <w:t>освоения</w:t>
      </w:r>
      <w:r>
        <w:rPr>
          <w:spacing w:val="-2"/>
        </w:rPr>
        <w:t> </w:t>
      </w:r>
      <w:r>
        <w:rPr/>
        <w:t>ОП </w:t>
      </w:r>
      <w:r>
        <w:rPr>
          <w:spacing w:val="-2"/>
        </w:rPr>
        <w:t>обучающимися;</w:t>
      </w:r>
    </w:p>
    <w:p>
      <w:pPr>
        <w:pStyle w:val="BodyText"/>
        <w:ind w:left="56"/>
      </w:pPr>
      <w:r>
        <w:rPr/>
        <w:t>программу творческой, методической и культурно-просветительской деятельности ОУ. Разработанная ОУ программа "Народные инструменты" должна обеспечивать достижение обучающимися</w:t>
      </w:r>
      <w:r>
        <w:rPr>
          <w:spacing w:val="-4"/>
        </w:rPr>
        <w:t> </w:t>
      </w:r>
      <w:r>
        <w:rPr/>
        <w:t>результатов</w:t>
      </w:r>
      <w:r>
        <w:rPr>
          <w:spacing w:val="-5"/>
        </w:rPr>
        <w:t> </w:t>
      </w:r>
      <w:r>
        <w:rPr/>
        <w:t>освоения</w:t>
      </w:r>
      <w:r>
        <w:rPr>
          <w:spacing w:val="-4"/>
        </w:rPr>
        <w:t> </w:t>
      </w:r>
      <w:r>
        <w:rPr/>
        <w:t>программы</w:t>
      </w:r>
      <w:r>
        <w:rPr>
          <w:spacing w:val="-6"/>
        </w:rPr>
        <w:t> </w:t>
      </w:r>
      <w:r>
        <w:rPr/>
        <w:t>"Народные</w:t>
      </w:r>
      <w:r>
        <w:rPr>
          <w:spacing w:val="-2"/>
        </w:rPr>
        <w:t> </w:t>
      </w:r>
      <w:r>
        <w:rPr/>
        <w:t>инструменты"</w:t>
      </w:r>
      <w:r>
        <w:rPr>
          <w:spacing w:val="-7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 настоящими ФГТ.</w:t>
      </w:r>
    </w:p>
    <w:p>
      <w:pPr>
        <w:pStyle w:val="ListParagraph"/>
        <w:numPr>
          <w:ilvl w:val="1"/>
          <w:numId w:val="7"/>
        </w:numPr>
        <w:tabs>
          <w:tab w:pos="440" w:val="left" w:leader="none"/>
        </w:tabs>
        <w:spacing w:line="240" w:lineRule="auto" w:before="0" w:after="0"/>
        <w:ind w:left="56" w:right="463" w:firstLine="0"/>
        <w:jc w:val="left"/>
        <w:rPr>
          <w:sz w:val="22"/>
        </w:rPr>
      </w:pPr>
      <w:r>
        <w:rPr>
          <w:sz w:val="22"/>
        </w:rPr>
        <w:t>Программа</w:t>
      </w:r>
      <w:r>
        <w:rPr>
          <w:spacing w:val="-3"/>
          <w:sz w:val="22"/>
        </w:rPr>
        <w:t> </w:t>
      </w:r>
      <w:r>
        <w:rPr>
          <w:sz w:val="22"/>
        </w:rPr>
        <w:t>"Народные</w:t>
      </w:r>
      <w:r>
        <w:rPr>
          <w:spacing w:val="-2"/>
          <w:sz w:val="22"/>
        </w:rPr>
        <w:t> </w:t>
      </w:r>
      <w:r>
        <w:rPr>
          <w:sz w:val="22"/>
        </w:rPr>
        <w:t>инструменты"</w:t>
      </w:r>
      <w:r>
        <w:rPr>
          <w:spacing w:val="-5"/>
          <w:sz w:val="22"/>
        </w:rPr>
        <w:t> </w:t>
      </w:r>
      <w:r>
        <w:rPr>
          <w:sz w:val="22"/>
        </w:rPr>
        <w:t>может</w:t>
      </w:r>
      <w:r>
        <w:rPr>
          <w:spacing w:val="-2"/>
          <w:sz w:val="22"/>
        </w:rPr>
        <w:t> </w:t>
      </w:r>
      <w:r>
        <w:rPr>
          <w:sz w:val="22"/>
        </w:rPr>
        <w:t>включать</w:t>
      </w:r>
      <w:r>
        <w:rPr>
          <w:spacing w:val="-3"/>
          <w:sz w:val="22"/>
        </w:rPr>
        <w:t> </w:t>
      </w:r>
      <w:r>
        <w:rPr>
          <w:sz w:val="22"/>
        </w:rPr>
        <w:t>как</w:t>
      </w:r>
      <w:r>
        <w:rPr>
          <w:spacing w:val="-4"/>
          <w:sz w:val="22"/>
        </w:rPr>
        <w:t> </w:t>
      </w:r>
      <w:r>
        <w:rPr>
          <w:sz w:val="22"/>
        </w:rPr>
        <w:t>один,</w:t>
      </w:r>
      <w:r>
        <w:rPr>
          <w:spacing w:val="-5"/>
          <w:sz w:val="22"/>
        </w:rPr>
        <w:t> </w:t>
      </w:r>
      <w:r>
        <w:rPr>
          <w:sz w:val="22"/>
        </w:rPr>
        <w:t>так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несколько</w:t>
      </w:r>
      <w:r>
        <w:rPr>
          <w:spacing w:val="-2"/>
          <w:sz w:val="22"/>
        </w:rPr>
        <w:t> </w:t>
      </w:r>
      <w:r>
        <w:rPr>
          <w:sz w:val="22"/>
        </w:rPr>
        <w:t>учебных планов в соответствии со сроками обучения, обозначенными в пункте 1.5настоящих ФГТ. Учебный план программы "Народные инструменты" должен предусматривать следующие предметные области:</w:t>
      </w:r>
    </w:p>
    <w:p>
      <w:pPr>
        <w:pStyle w:val="BodyText"/>
        <w:ind w:left="56" w:right="5902"/>
      </w:pPr>
      <w:r>
        <w:rPr/>
        <w:t>музыкальное</w:t>
      </w:r>
      <w:r>
        <w:rPr>
          <w:spacing w:val="-13"/>
        </w:rPr>
        <w:t> </w:t>
      </w:r>
      <w:r>
        <w:rPr/>
        <w:t>исполнительство; теория и история музыки</w:t>
      </w:r>
    </w:p>
    <w:p>
      <w:pPr>
        <w:pStyle w:val="BodyText"/>
        <w:ind w:left="56" w:right="6967"/>
      </w:pPr>
      <w:r>
        <w:rPr/>
        <w:t>и разделы: </w:t>
      </w:r>
      <w:r>
        <w:rPr>
          <w:spacing w:val="-2"/>
        </w:rPr>
        <w:t>консультации;</w:t>
      </w:r>
    </w:p>
    <w:p>
      <w:pPr>
        <w:pStyle w:val="BodyText"/>
        <w:ind w:left="56" w:right="5902"/>
      </w:pPr>
      <w:r>
        <w:rPr/>
        <w:t>промежуточная</w:t>
      </w:r>
      <w:r>
        <w:rPr>
          <w:spacing w:val="-13"/>
        </w:rPr>
        <w:t> </w:t>
      </w:r>
      <w:r>
        <w:rPr/>
        <w:t>аттестация; итоговая аттестация.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</w:pPr>
      <w:r>
        <w:rPr/>
        <w:t>Предметные</w:t>
      </w:r>
      <w:r>
        <w:rPr>
          <w:spacing w:val="-5"/>
        </w:rPr>
        <w:t> </w:t>
      </w:r>
      <w:r>
        <w:rPr/>
        <w:t>области</w:t>
      </w:r>
      <w:r>
        <w:rPr>
          <w:spacing w:val="-5"/>
        </w:rPr>
        <w:t> </w:t>
      </w:r>
      <w:r>
        <w:rPr/>
        <w:t>имеют</w:t>
      </w:r>
      <w:r>
        <w:rPr>
          <w:spacing w:val="-2"/>
        </w:rPr>
        <w:t> </w:t>
      </w:r>
      <w:r>
        <w:rPr/>
        <w:t>обязательную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вариативную</w:t>
      </w:r>
      <w:r>
        <w:rPr>
          <w:spacing w:val="-4"/>
        </w:rPr>
        <w:t> </w:t>
      </w:r>
      <w:r>
        <w:rPr/>
        <w:t>части,</w:t>
      </w:r>
      <w:r>
        <w:rPr>
          <w:spacing w:val="-5"/>
        </w:rPr>
        <w:t> </w:t>
      </w:r>
      <w:r>
        <w:rPr/>
        <w:t>которые</w:t>
      </w:r>
      <w:r>
        <w:rPr>
          <w:spacing w:val="-2"/>
        </w:rPr>
        <w:t> </w:t>
      </w:r>
      <w:r>
        <w:rPr/>
        <w:t>состоят</w:t>
      </w:r>
      <w:r>
        <w:rPr>
          <w:spacing w:val="-4"/>
        </w:rPr>
        <w:t> </w:t>
      </w:r>
      <w:r>
        <w:rPr/>
        <w:t>из</w:t>
      </w:r>
      <w:r>
        <w:rPr>
          <w:spacing w:val="-5"/>
        </w:rPr>
        <w:t> </w:t>
      </w:r>
      <w:r>
        <w:rPr/>
        <w:t>учебных </w:t>
      </w:r>
      <w:r>
        <w:rPr>
          <w:spacing w:val="-2"/>
        </w:rPr>
        <w:t>предметов.</w:t>
      </w:r>
    </w:p>
    <w:p>
      <w:pPr>
        <w:pStyle w:val="BodyText"/>
      </w:pPr>
      <w:r>
        <w:rPr/>
        <w:t>При</w:t>
      </w:r>
      <w:r>
        <w:rPr>
          <w:spacing w:val="-2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программы</w:t>
      </w:r>
      <w:r>
        <w:rPr>
          <w:spacing w:val="-2"/>
        </w:rPr>
        <w:t> </w:t>
      </w:r>
      <w:r>
        <w:rPr/>
        <w:t>"Народные</w:t>
      </w:r>
      <w:r>
        <w:rPr>
          <w:spacing w:val="-4"/>
        </w:rPr>
        <w:t> </w:t>
      </w:r>
      <w:r>
        <w:rPr/>
        <w:t>инструменты"</w:t>
      </w:r>
      <w:r>
        <w:rPr>
          <w:spacing w:val="-2"/>
        </w:rPr>
        <w:t> </w:t>
      </w:r>
      <w:r>
        <w:rPr/>
        <w:t>со</w:t>
      </w:r>
      <w:r>
        <w:rPr>
          <w:spacing w:val="-2"/>
        </w:rPr>
        <w:t> </w:t>
      </w:r>
      <w:r>
        <w:rPr/>
        <w:t>сроком</w:t>
      </w:r>
      <w:r>
        <w:rPr>
          <w:spacing w:val="-5"/>
        </w:rPr>
        <w:t> </w:t>
      </w:r>
      <w:r>
        <w:rPr/>
        <w:t>обучения</w:t>
      </w:r>
      <w:r>
        <w:rPr>
          <w:spacing w:val="-3"/>
        </w:rPr>
        <w:t> </w:t>
      </w:r>
      <w:r>
        <w:rPr/>
        <w:t>8</w:t>
      </w:r>
      <w:r>
        <w:rPr>
          <w:spacing w:val="-2"/>
        </w:rPr>
        <w:t> </w:t>
      </w:r>
      <w:r>
        <w:rPr/>
        <w:t>лет</w:t>
      </w:r>
      <w:r>
        <w:rPr>
          <w:spacing w:val="-3"/>
        </w:rPr>
        <w:t> </w:t>
      </w:r>
      <w:r>
        <w:rPr/>
        <w:t>общий</w:t>
      </w:r>
      <w:r>
        <w:rPr>
          <w:spacing w:val="-4"/>
        </w:rPr>
        <w:t> </w:t>
      </w:r>
      <w:r>
        <w:rPr/>
        <w:t>объем аудиторной учебной нагрузки обязательной части составляет 1579 часов, в том числе по предметным областям (ПО) и учебным предметам (УП):</w:t>
      </w:r>
    </w:p>
    <w:p>
      <w:pPr>
        <w:pStyle w:val="BodyText"/>
        <w:spacing w:before="1"/>
        <w:ind w:left="58"/>
      </w:pPr>
      <w:r>
        <w:rPr/>
        <w:t>ПО.01.</w:t>
      </w:r>
      <w:r>
        <w:rPr>
          <w:spacing w:val="-5"/>
        </w:rPr>
        <w:t> </w:t>
      </w:r>
      <w:r>
        <w:rPr/>
        <w:t>Музыкальное</w:t>
      </w:r>
      <w:r>
        <w:rPr>
          <w:spacing w:val="-4"/>
        </w:rPr>
        <w:t> </w:t>
      </w:r>
      <w:r>
        <w:rPr/>
        <w:t>исполнительство: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Специальность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559</w:t>
      </w:r>
      <w:r>
        <w:rPr>
          <w:spacing w:val="-1"/>
        </w:rPr>
        <w:t> </w:t>
      </w:r>
      <w:r>
        <w:rPr/>
        <w:t>часов,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Ансамбль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165 часов, УП.03. Фортепиано - 99 часов, УП.04. Хоровой класс - 98 часов;</w:t>
      </w:r>
    </w:p>
    <w:p>
      <w:pPr>
        <w:pStyle w:val="BodyText"/>
        <w:ind w:left="58"/>
      </w:pPr>
      <w:r>
        <w:rPr/>
        <w:t>ПО.02.</w:t>
      </w:r>
      <w:r>
        <w:rPr>
          <w:spacing w:val="-5"/>
        </w:rPr>
        <w:t> </w:t>
      </w:r>
      <w:r>
        <w:rPr/>
        <w:t>Теория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история</w:t>
      </w:r>
      <w:r>
        <w:rPr>
          <w:spacing w:val="-6"/>
        </w:rPr>
        <w:t> </w:t>
      </w:r>
      <w:r>
        <w:rPr/>
        <w:t>музыки: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Сольфеджио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378,5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Слушание</w:t>
      </w:r>
      <w:r>
        <w:rPr>
          <w:spacing w:val="-1"/>
        </w:rPr>
        <w:t> </w:t>
      </w:r>
      <w:r>
        <w:rPr/>
        <w:t>музыки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98 часов, УП.03. Музыкальная литература (зарубежная, отечественная) - 181,5 часа.</w:t>
      </w:r>
    </w:p>
    <w:p>
      <w:pPr>
        <w:pStyle w:val="BodyText"/>
        <w:ind w:left="58" w:right="165"/>
      </w:pPr>
      <w:r>
        <w:rPr/>
        <w:t>При реализации</w:t>
      </w:r>
      <w:r>
        <w:rPr>
          <w:spacing w:val="-3"/>
        </w:rPr>
        <w:t> </w:t>
      </w:r>
      <w:r>
        <w:rPr/>
        <w:t>программы</w:t>
      </w:r>
      <w:r>
        <w:rPr>
          <w:spacing w:val="-1"/>
        </w:rPr>
        <w:t> </w:t>
      </w:r>
      <w:r>
        <w:rPr/>
        <w:t>"Народные</w:t>
      </w:r>
      <w:r>
        <w:rPr>
          <w:spacing w:val="-3"/>
        </w:rPr>
        <w:t> </w:t>
      </w:r>
      <w:r>
        <w:rPr/>
        <w:t>инструменты"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дополнительным</w:t>
      </w:r>
      <w:r>
        <w:rPr>
          <w:spacing w:val="-1"/>
        </w:rPr>
        <w:t> </w:t>
      </w:r>
      <w:r>
        <w:rPr/>
        <w:t>годом</w:t>
      </w:r>
      <w:r>
        <w:rPr>
          <w:spacing w:val="-4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к ОП со сроком обучения 8 лет общий объем аудиторной учебной нагрузки обязательной части составляет 1859,5 часа, в том числе по предметным областям (ПО) и учебным предметам (УП): ПО.01.</w:t>
      </w:r>
      <w:r>
        <w:rPr>
          <w:spacing w:val="-5"/>
        </w:rPr>
        <w:t> </w:t>
      </w:r>
      <w:r>
        <w:rPr/>
        <w:t>Музыкальное</w:t>
      </w:r>
      <w:r>
        <w:rPr>
          <w:spacing w:val="-4"/>
        </w:rPr>
        <w:t> </w:t>
      </w:r>
      <w:r>
        <w:rPr/>
        <w:t>исполнительство: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Специальность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641,5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Ансамбль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/>
        <w:t>231 час, УП.03. Фортепиано - 99 часов, УП.04. Хоровой класс - 98 часов;</w:t>
      </w:r>
    </w:p>
    <w:p>
      <w:pPr>
        <w:pStyle w:val="BodyText"/>
        <w:ind w:left="57"/>
      </w:pPr>
      <w:r>
        <w:rPr/>
        <w:t>ОП.02.</w:t>
      </w:r>
      <w:r>
        <w:rPr>
          <w:spacing w:val="-5"/>
        </w:rPr>
        <w:t> </w:t>
      </w:r>
      <w:r>
        <w:rPr/>
        <w:t>Теория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история</w:t>
      </w:r>
      <w:r>
        <w:rPr>
          <w:spacing w:val="-6"/>
        </w:rPr>
        <w:t> </w:t>
      </w:r>
      <w:r>
        <w:rPr/>
        <w:t>музыки: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Сольфеджио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428</w:t>
      </w:r>
      <w:r>
        <w:rPr>
          <w:spacing w:val="-1"/>
        </w:rPr>
        <w:t> </w:t>
      </w:r>
      <w:r>
        <w:rPr/>
        <w:t>часов,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Слушание</w:t>
      </w:r>
      <w:r>
        <w:rPr>
          <w:spacing w:val="-2"/>
        </w:rPr>
        <w:t> </w:t>
      </w:r>
      <w:r>
        <w:rPr/>
        <w:t>музыки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98 часов, УП.03. Музыкальная литература (зарубежная, отечественная) - 231 час, УП.04.</w:t>
      </w:r>
    </w:p>
    <w:p>
      <w:pPr>
        <w:pStyle w:val="BodyText"/>
        <w:ind w:left="57"/>
      </w:pPr>
      <w:r>
        <w:rPr/>
        <w:t>Элементарная</w:t>
      </w:r>
      <w:r>
        <w:rPr>
          <w:spacing w:val="-5"/>
        </w:rPr>
        <w:t> </w:t>
      </w:r>
      <w:r>
        <w:rPr/>
        <w:t>теория</w:t>
      </w:r>
      <w:r>
        <w:rPr>
          <w:spacing w:val="-4"/>
        </w:rPr>
        <w:t> </w:t>
      </w:r>
      <w:r>
        <w:rPr/>
        <w:t>музыки</w:t>
      </w:r>
      <w:r>
        <w:rPr>
          <w:spacing w:val="-2"/>
        </w:rPr>
        <w:t> </w:t>
      </w:r>
      <w:r>
        <w:rPr/>
        <w:t>-</w:t>
      </w:r>
      <w:r>
        <w:rPr>
          <w:spacing w:val="-6"/>
        </w:rPr>
        <w:t> </w:t>
      </w:r>
      <w:r>
        <w:rPr/>
        <w:t>33</w:t>
      </w:r>
      <w:r>
        <w:rPr>
          <w:spacing w:val="-4"/>
        </w:rPr>
        <w:t> часа.</w:t>
      </w:r>
    </w:p>
    <w:p>
      <w:pPr>
        <w:pStyle w:val="BodyText"/>
        <w:ind w:left="57"/>
      </w:pPr>
      <w:r>
        <w:rPr/>
        <w:t>При</w:t>
      </w:r>
      <w:r>
        <w:rPr>
          <w:spacing w:val="-1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программы</w:t>
      </w:r>
      <w:r>
        <w:rPr>
          <w:spacing w:val="-3"/>
        </w:rPr>
        <w:t> </w:t>
      </w:r>
      <w:r>
        <w:rPr/>
        <w:t>"Народные</w:t>
      </w:r>
      <w:r>
        <w:rPr>
          <w:spacing w:val="-4"/>
        </w:rPr>
        <w:t> </w:t>
      </w:r>
      <w:r>
        <w:rPr/>
        <w:t>инструменты"</w:t>
      </w:r>
      <w:r>
        <w:rPr>
          <w:spacing w:val="-2"/>
        </w:rPr>
        <w:t> </w:t>
      </w:r>
      <w:r>
        <w:rPr/>
        <w:t>со</w:t>
      </w:r>
      <w:r>
        <w:rPr>
          <w:spacing w:val="-1"/>
        </w:rPr>
        <w:t> </w:t>
      </w:r>
      <w:r>
        <w:rPr/>
        <w:t>сроком</w:t>
      </w:r>
      <w:r>
        <w:rPr>
          <w:spacing w:val="-5"/>
        </w:rPr>
        <w:t> </w:t>
      </w:r>
      <w:r>
        <w:rPr/>
        <w:t>обучения</w:t>
      </w:r>
      <w:r>
        <w:rPr>
          <w:spacing w:val="-3"/>
        </w:rPr>
        <w:t> </w:t>
      </w:r>
      <w:r>
        <w:rPr/>
        <w:t>5</w:t>
      </w:r>
      <w:r>
        <w:rPr>
          <w:spacing w:val="-1"/>
        </w:rPr>
        <w:t> </w:t>
      </w:r>
      <w:r>
        <w:rPr/>
        <w:t>лет</w:t>
      </w:r>
      <w:r>
        <w:rPr>
          <w:spacing w:val="-3"/>
        </w:rPr>
        <w:t> </w:t>
      </w:r>
      <w:r>
        <w:rPr/>
        <w:t>общий</w:t>
      </w:r>
      <w:r>
        <w:rPr>
          <w:spacing w:val="-4"/>
        </w:rPr>
        <w:t> </w:t>
      </w:r>
      <w:r>
        <w:rPr/>
        <w:t>объем аудиторной учебной нагрузки обязательной части составляет 1039,5 часа, в том числе по предметным областям (ПО) и учебным предметам (УП):</w:t>
      </w:r>
    </w:p>
    <w:p>
      <w:pPr>
        <w:pStyle w:val="BodyText"/>
        <w:ind w:left="57" w:right="165"/>
      </w:pPr>
      <w:r>
        <w:rPr/>
        <w:t>ПО.01.</w:t>
      </w:r>
      <w:r>
        <w:rPr>
          <w:spacing w:val="-5"/>
        </w:rPr>
        <w:t> </w:t>
      </w:r>
      <w:r>
        <w:rPr/>
        <w:t>Музыкальное</w:t>
      </w:r>
      <w:r>
        <w:rPr>
          <w:spacing w:val="-4"/>
        </w:rPr>
        <w:t> </w:t>
      </w:r>
      <w:r>
        <w:rPr/>
        <w:t>исполнительство: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Специальность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363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Ансамбль</w:t>
      </w:r>
      <w:r>
        <w:rPr>
          <w:spacing w:val="-5"/>
        </w:rPr>
        <w:t> </w:t>
      </w:r>
      <w:r>
        <w:rPr/>
        <w:t>-</w:t>
      </w:r>
      <w:r>
        <w:rPr>
          <w:spacing w:val="-2"/>
        </w:rPr>
        <w:t> </w:t>
      </w:r>
      <w:r>
        <w:rPr/>
        <w:t>132 часа, УП.03. Фортепиано - 82,5 часа, УП.04. Хоровой класс - 33 часа;</w:t>
      </w:r>
    </w:p>
    <w:p>
      <w:pPr>
        <w:pStyle w:val="BodyText"/>
        <w:ind w:left="56" w:right="165"/>
      </w:pPr>
      <w:r>
        <w:rPr/>
        <w:t>ПО.02.</w:t>
      </w:r>
      <w:r>
        <w:rPr>
          <w:spacing w:val="-5"/>
        </w:rPr>
        <w:t> </w:t>
      </w:r>
      <w:r>
        <w:rPr/>
        <w:t>Теория</w:t>
      </w:r>
      <w:r>
        <w:rPr>
          <w:spacing w:val="-2"/>
        </w:rPr>
        <w:t> </w:t>
      </w:r>
      <w:r>
        <w:rPr/>
        <w:t>и</w:t>
      </w:r>
      <w:r>
        <w:rPr>
          <w:spacing w:val="-4"/>
        </w:rPr>
        <w:t> </w:t>
      </w:r>
      <w:r>
        <w:rPr/>
        <w:t>история</w:t>
      </w:r>
      <w:r>
        <w:rPr>
          <w:spacing w:val="-6"/>
        </w:rPr>
        <w:t> </w:t>
      </w:r>
      <w:r>
        <w:rPr/>
        <w:t>музыки:</w:t>
      </w:r>
      <w:r>
        <w:rPr>
          <w:spacing w:val="-4"/>
        </w:rPr>
        <w:t> </w:t>
      </w:r>
      <w:r>
        <w:rPr/>
        <w:t>УП.01.</w:t>
      </w:r>
      <w:r>
        <w:rPr>
          <w:spacing w:val="-3"/>
        </w:rPr>
        <w:t> </w:t>
      </w:r>
      <w:r>
        <w:rPr/>
        <w:t>Сольфеджио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/>
        <w:t>247,5</w:t>
      </w:r>
      <w:r>
        <w:rPr>
          <w:spacing w:val="-2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3"/>
        </w:rPr>
        <w:t> </w:t>
      </w:r>
      <w:r>
        <w:rPr/>
        <w:t>Музыкальная литература (зарубежная, отечественная) - 181,5 часа.</w:t>
      </w:r>
    </w:p>
    <w:p>
      <w:pPr>
        <w:pStyle w:val="BodyText"/>
        <w:ind w:left="56" w:right="165"/>
      </w:pPr>
      <w:r>
        <w:rPr/>
        <w:t>При реализаций</w:t>
      </w:r>
      <w:r>
        <w:rPr>
          <w:spacing w:val="-3"/>
        </w:rPr>
        <w:t> </w:t>
      </w:r>
      <w:r>
        <w:rPr/>
        <w:t>программы</w:t>
      </w:r>
      <w:r>
        <w:rPr>
          <w:spacing w:val="-1"/>
        </w:rPr>
        <w:t> </w:t>
      </w:r>
      <w:r>
        <w:rPr/>
        <w:t>"Народные</w:t>
      </w:r>
      <w:r>
        <w:rPr>
          <w:spacing w:val="-3"/>
        </w:rPr>
        <w:t> </w:t>
      </w:r>
      <w:r>
        <w:rPr/>
        <w:t>инструменты"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дополнительным</w:t>
      </w:r>
      <w:r>
        <w:rPr>
          <w:spacing w:val="-1"/>
        </w:rPr>
        <w:t> </w:t>
      </w:r>
      <w:r>
        <w:rPr/>
        <w:t>годом</w:t>
      </w:r>
      <w:r>
        <w:rPr>
          <w:spacing w:val="-4"/>
        </w:rPr>
        <w:t> </w:t>
      </w:r>
      <w:r>
        <w:rPr/>
        <w:t>обучения</w:t>
      </w:r>
      <w:r>
        <w:rPr>
          <w:spacing w:val="-2"/>
        </w:rPr>
        <w:t> </w:t>
      </w:r>
      <w:r>
        <w:rPr/>
        <w:t>к ОП со сроком обучения 5 лет общий объем аудиторной учебной нагрузки обязательной части составляет 1320 часов, в том числе по предметным областям (ПО) и учебным предметам (УП): ПО.01.</w:t>
      </w:r>
      <w:r>
        <w:rPr>
          <w:spacing w:val="-5"/>
        </w:rPr>
        <w:t> </w:t>
      </w:r>
      <w:r>
        <w:rPr/>
        <w:t>Музыкальное</w:t>
      </w:r>
      <w:r>
        <w:rPr>
          <w:spacing w:val="-4"/>
        </w:rPr>
        <w:t> </w:t>
      </w:r>
      <w:r>
        <w:rPr/>
        <w:t>исполнительство: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Специальность</w:t>
      </w:r>
      <w:r>
        <w:rPr>
          <w:spacing w:val="-3"/>
        </w:rPr>
        <w:t> </w:t>
      </w:r>
      <w:r>
        <w:rPr/>
        <w:t>-</w:t>
      </w:r>
      <w:r>
        <w:rPr>
          <w:spacing w:val="-5"/>
        </w:rPr>
        <w:t> </w:t>
      </w:r>
      <w:r>
        <w:rPr/>
        <w:t>445,5</w:t>
      </w:r>
      <w:r>
        <w:rPr>
          <w:spacing w:val="-1"/>
        </w:rPr>
        <w:t> </w:t>
      </w:r>
      <w:r>
        <w:rPr/>
        <w:t>часа,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Ансамбль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/>
        <w:t>198 часов, УП.03. Фортепиано - 82,5 часа, УП.04. Хоровой класс - 33 часа;</w:t>
      </w:r>
    </w:p>
    <w:p>
      <w:pPr>
        <w:pStyle w:val="BodyText"/>
        <w:spacing w:line="237" w:lineRule="auto" w:before="1"/>
        <w:ind w:left="56"/>
      </w:pPr>
      <w:r>
        <w:rPr/>
        <w:t>ОП.02.</w:t>
      </w:r>
      <w:r>
        <w:rPr>
          <w:spacing w:val="-5"/>
        </w:rPr>
        <w:t> </w:t>
      </w:r>
      <w:r>
        <w:rPr/>
        <w:t>Теория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история</w:t>
      </w:r>
      <w:r>
        <w:rPr>
          <w:spacing w:val="-6"/>
        </w:rPr>
        <w:t> </w:t>
      </w:r>
      <w:r>
        <w:rPr/>
        <w:t>музыки:</w:t>
      </w:r>
      <w:r>
        <w:rPr>
          <w:spacing w:val="-3"/>
        </w:rPr>
        <w:t> </w:t>
      </w:r>
      <w:r>
        <w:rPr/>
        <w:t>УП.01.</w:t>
      </w:r>
      <w:r>
        <w:rPr>
          <w:spacing w:val="-2"/>
        </w:rPr>
        <w:t> </w:t>
      </w:r>
      <w:r>
        <w:rPr/>
        <w:t>Сольфеджио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297</w:t>
      </w:r>
      <w:r>
        <w:rPr>
          <w:spacing w:val="-1"/>
        </w:rPr>
        <w:t> </w:t>
      </w:r>
      <w:r>
        <w:rPr/>
        <w:t>часов,</w:t>
      </w:r>
      <w:r>
        <w:rPr>
          <w:spacing w:val="-4"/>
        </w:rPr>
        <w:t> </w:t>
      </w:r>
      <w:r>
        <w:rPr/>
        <w:t>УП.02.</w:t>
      </w:r>
      <w:r>
        <w:rPr>
          <w:spacing w:val="-2"/>
        </w:rPr>
        <w:t> </w:t>
      </w:r>
      <w:r>
        <w:rPr/>
        <w:t>Музыкальная</w:t>
      </w:r>
      <w:r>
        <w:rPr>
          <w:spacing w:val="-3"/>
        </w:rPr>
        <w:t> </w:t>
      </w:r>
      <w:r>
        <w:rPr/>
        <w:t>литература (зарубежная, отечественная) - 231 час, УП.03. Элементарная теория музыки - 33 часа.</w:t>
      </w:r>
    </w:p>
    <w:p>
      <w:pPr>
        <w:pStyle w:val="BodyText"/>
        <w:spacing w:before="2"/>
        <w:ind w:left="55"/>
      </w:pPr>
      <w:r>
        <w:rPr/>
        <w:t>Вариативная часть дает возможность расширения и (или) углубления подготовки обучающихся, определяемой содержанием обязательной части, получения обучающимися дополнительных знаний, умений и навыков. Учебные предметы вариативной части определяются ОУ самостоятельно. Объем времени вариативной части, предусматриваемый ОУ на занятия обучающихся с присутствием преподавателя, может составлять до 60 процентов от объема времени предметных областей обязательной части, предусмотренного на аудиторные занятия. При формировании ОУ вариативной части, а также введении в данный раздел индивидуальных занятий необходимо учитывать исторические, национальные и региональные традиции подготовки</w:t>
      </w:r>
      <w:r>
        <w:rPr>
          <w:spacing w:val="-5"/>
        </w:rPr>
        <w:t> </w:t>
      </w:r>
      <w:r>
        <w:rPr/>
        <w:t>кадров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музыкального</w:t>
      </w:r>
      <w:r>
        <w:rPr>
          <w:spacing w:val="-4"/>
        </w:rPr>
        <w:t> </w:t>
      </w:r>
      <w:r>
        <w:rPr/>
        <w:t>искусства,</w:t>
      </w:r>
      <w:r>
        <w:rPr>
          <w:spacing w:val="-3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имеющиеся</w:t>
      </w:r>
      <w:r>
        <w:rPr>
          <w:spacing w:val="-2"/>
        </w:rPr>
        <w:t> </w:t>
      </w:r>
      <w:r>
        <w:rPr/>
        <w:t>финансовые</w:t>
      </w:r>
      <w:r>
        <w:rPr>
          <w:spacing w:val="-2"/>
        </w:rPr>
        <w:t> </w:t>
      </w:r>
      <w:r>
        <w:rPr/>
        <w:t>ресурсы, предусмотренные на оплату труда педагогических работников.</w:t>
      </w:r>
    </w:p>
    <w:p>
      <w:pPr>
        <w:pStyle w:val="BodyText"/>
        <w:ind w:left="55"/>
      </w:pPr>
      <w:r>
        <w:rPr/>
        <w:t>При</w:t>
      </w:r>
      <w:r>
        <w:rPr>
          <w:spacing w:val="-2"/>
        </w:rPr>
        <w:t> </w:t>
      </w:r>
      <w:r>
        <w:rPr/>
        <w:t>изучении</w:t>
      </w:r>
      <w:r>
        <w:rPr>
          <w:spacing w:val="-5"/>
        </w:rPr>
        <w:t> </w:t>
      </w:r>
      <w:r>
        <w:rPr/>
        <w:t>учебных</w:t>
      </w:r>
      <w:r>
        <w:rPr>
          <w:spacing w:val="-2"/>
        </w:rPr>
        <w:t> </w:t>
      </w:r>
      <w:r>
        <w:rPr/>
        <w:t>предметов</w:t>
      </w:r>
      <w:r>
        <w:rPr>
          <w:spacing w:val="-5"/>
        </w:rPr>
        <w:t> </w:t>
      </w:r>
      <w:r>
        <w:rPr/>
        <w:t>обязательной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вариативной</w:t>
      </w:r>
      <w:r>
        <w:rPr>
          <w:spacing w:val="-2"/>
        </w:rPr>
        <w:t> </w:t>
      </w:r>
      <w:r>
        <w:rPr/>
        <w:t>частей</w:t>
      </w:r>
      <w:r>
        <w:rPr>
          <w:spacing w:val="-2"/>
        </w:rPr>
        <w:t> </w:t>
      </w:r>
      <w:r>
        <w:rPr/>
        <w:t>предусматривается</w:t>
      </w:r>
      <w:r>
        <w:rPr>
          <w:spacing w:val="-4"/>
        </w:rPr>
        <w:t> </w:t>
      </w:r>
      <w:r>
        <w:rPr/>
        <w:t>объем времени на самостоятельную работу обучающихся.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целесообразности.</w:t>
      </w:r>
    </w:p>
    <w:p>
      <w:pPr>
        <w:pStyle w:val="ListParagraph"/>
        <w:numPr>
          <w:ilvl w:val="1"/>
          <w:numId w:val="7"/>
        </w:numPr>
        <w:tabs>
          <w:tab w:pos="439" w:val="left" w:leader="none"/>
        </w:tabs>
        <w:spacing w:line="240" w:lineRule="auto" w:before="0" w:after="0"/>
        <w:ind w:left="55" w:right="326" w:firstLine="0"/>
        <w:jc w:val="left"/>
        <w:rPr>
          <w:sz w:val="22"/>
        </w:rPr>
      </w:pPr>
      <w:r>
        <w:rPr>
          <w:sz w:val="22"/>
        </w:rPr>
        <w:t>Объем максимальной учебной нагрузки обучающихся не должен превышать 26 часов в неделю.</w:t>
      </w:r>
      <w:r>
        <w:rPr>
          <w:spacing w:val="-3"/>
          <w:sz w:val="22"/>
        </w:rPr>
        <w:t> </w:t>
      </w:r>
      <w:r>
        <w:rPr>
          <w:sz w:val="22"/>
        </w:rPr>
        <w:t>Аудиторная</w:t>
      </w:r>
      <w:r>
        <w:rPr>
          <w:spacing w:val="-4"/>
          <w:sz w:val="22"/>
        </w:rPr>
        <w:t> </w:t>
      </w:r>
      <w:r>
        <w:rPr>
          <w:sz w:val="22"/>
        </w:rPr>
        <w:t>учебная</w:t>
      </w:r>
      <w:r>
        <w:rPr>
          <w:spacing w:val="-2"/>
          <w:sz w:val="22"/>
        </w:rPr>
        <w:t> </w:t>
      </w:r>
      <w:r>
        <w:rPr>
          <w:sz w:val="22"/>
        </w:rPr>
        <w:t>нагрузка</w:t>
      </w:r>
      <w:r>
        <w:rPr>
          <w:spacing w:val="-5"/>
          <w:sz w:val="22"/>
        </w:rPr>
        <w:t> </w:t>
      </w:r>
      <w:r>
        <w:rPr>
          <w:sz w:val="22"/>
        </w:rPr>
        <w:t>по</w:t>
      </w:r>
      <w:r>
        <w:rPr>
          <w:spacing w:val="-2"/>
          <w:sz w:val="22"/>
        </w:rPr>
        <w:t> </w:t>
      </w:r>
      <w:r>
        <w:rPr>
          <w:sz w:val="22"/>
        </w:rPr>
        <w:t>всем</w:t>
      </w:r>
      <w:r>
        <w:rPr>
          <w:spacing w:val="-3"/>
          <w:sz w:val="22"/>
        </w:rPr>
        <w:t> </w:t>
      </w:r>
      <w:r>
        <w:rPr>
          <w:sz w:val="22"/>
        </w:rPr>
        <w:t>учебным</w:t>
      </w:r>
      <w:r>
        <w:rPr>
          <w:spacing w:val="-3"/>
          <w:sz w:val="22"/>
        </w:rPr>
        <w:t> </w:t>
      </w:r>
      <w:r>
        <w:rPr>
          <w:sz w:val="22"/>
        </w:rPr>
        <w:t>предметам</w:t>
      </w:r>
      <w:r>
        <w:rPr>
          <w:spacing w:val="-3"/>
          <w:sz w:val="22"/>
        </w:rPr>
        <w:t> </w:t>
      </w:r>
      <w:r>
        <w:rPr>
          <w:sz w:val="22"/>
        </w:rPr>
        <w:t>учебного</w:t>
      </w:r>
      <w:r>
        <w:rPr>
          <w:spacing w:val="-2"/>
          <w:sz w:val="22"/>
        </w:rPr>
        <w:t> </w:t>
      </w:r>
      <w:r>
        <w:rPr>
          <w:sz w:val="22"/>
        </w:rPr>
        <w:t>плана</w:t>
      </w:r>
      <w:r>
        <w:rPr>
          <w:spacing w:val="-3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z w:val="22"/>
        </w:rPr>
        <w:t>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ОУ).</w:t>
      </w:r>
    </w:p>
    <w:p>
      <w:pPr>
        <w:pStyle w:val="ListParagraph"/>
        <w:numPr>
          <w:ilvl w:val="0"/>
          <w:numId w:val="2"/>
        </w:numPr>
        <w:tabs>
          <w:tab w:pos="284" w:val="left" w:leader="none"/>
        </w:tabs>
        <w:spacing w:line="240" w:lineRule="auto" w:before="0" w:after="0"/>
        <w:ind w:left="55" w:right="4544" w:firstLine="0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6"/>
          <w:sz w:val="22"/>
        </w:rPr>
        <w:t> </w:t>
      </w:r>
      <w:r>
        <w:rPr>
          <w:sz w:val="22"/>
        </w:rPr>
        <w:t>к</w:t>
      </w:r>
      <w:r>
        <w:rPr>
          <w:spacing w:val="-9"/>
          <w:sz w:val="22"/>
        </w:rPr>
        <w:t> </w:t>
      </w:r>
      <w:r>
        <w:rPr>
          <w:sz w:val="22"/>
        </w:rPr>
        <w:t>условиям</w:t>
      </w:r>
      <w:r>
        <w:rPr>
          <w:spacing w:val="-10"/>
          <w:sz w:val="22"/>
        </w:rPr>
        <w:t> </w:t>
      </w:r>
      <w:r>
        <w:rPr>
          <w:sz w:val="22"/>
        </w:rPr>
        <w:t>реализации</w:t>
      </w:r>
      <w:r>
        <w:rPr>
          <w:spacing w:val="-6"/>
          <w:sz w:val="22"/>
        </w:rPr>
        <w:t> </w:t>
      </w:r>
      <w:r>
        <w:rPr>
          <w:sz w:val="22"/>
        </w:rPr>
        <w:t>программы "Народные инструменты"</w:t>
      </w:r>
    </w:p>
    <w:p>
      <w:pPr>
        <w:pStyle w:val="ListParagraph"/>
        <w:numPr>
          <w:ilvl w:val="1"/>
          <w:numId w:val="8"/>
        </w:numPr>
        <w:tabs>
          <w:tab w:pos="439" w:val="left" w:leader="none"/>
        </w:tabs>
        <w:spacing w:line="240" w:lineRule="auto" w:before="0" w:after="0"/>
        <w:ind w:left="55" w:right="548" w:firstLine="0"/>
        <w:jc w:val="left"/>
        <w:rPr>
          <w:sz w:val="22"/>
        </w:rPr>
      </w:pPr>
      <w:r>
        <w:rPr>
          <w:sz w:val="22"/>
        </w:rPr>
        <w:t>Требования</w:t>
      </w:r>
      <w:r>
        <w:rPr>
          <w:spacing w:val="-4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условиям</w:t>
      </w:r>
      <w:r>
        <w:rPr>
          <w:spacing w:val="-5"/>
          <w:sz w:val="22"/>
        </w:rPr>
        <w:t> </w:t>
      </w:r>
      <w:r>
        <w:rPr>
          <w:sz w:val="22"/>
        </w:rPr>
        <w:t>реализации</w:t>
      </w:r>
      <w:r>
        <w:rPr>
          <w:spacing w:val="-4"/>
          <w:sz w:val="22"/>
        </w:rPr>
        <w:t> </w:t>
      </w:r>
      <w:r>
        <w:rPr>
          <w:sz w:val="22"/>
        </w:rPr>
        <w:t>программы</w:t>
      </w:r>
      <w:r>
        <w:rPr>
          <w:spacing w:val="-7"/>
          <w:sz w:val="22"/>
        </w:rPr>
        <w:t> </w:t>
      </w:r>
      <w:r>
        <w:rPr>
          <w:sz w:val="22"/>
        </w:rPr>
        <w:t>"Народные</w:t>
      </w:r>
      <w:r>
        <w:rPr>
          <w:spacing w:val="-7"/>
          <w:sz w:val="22"/>
        </w:rPr>
        <w:t> </w:t>
      </w:r>
      <w:r>
        <w:rPr>
          <w:sz w:val="22"/>
        </w:rPr>
        <w:t>инструменты"</w:t>
      </w:r>
      <w:r>
        <w:rPr>
          <w:spacing w:val="-5"/>
          <w:sz w:val="22"/>
        </w:rPr>
        <w:t> </w:t>
      </w:r>
      <w:r>
        <w:rPr>
          <w:sz w:val="22"/>
        </w:rPr>
        <w:t>представляют собой систему требований к учебно-методическим, кадровым, финансовым, материально-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</w:pPr>
      <w:r>
        <w:rPr/>
        <w:t>техническим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иным</w:t>
      </w:r>
      <w:r>
        <w:rPr>
          <w:spacing w:val="-3"/>
        </w:rPr>
        <w:t> </w:t>
      </w:r>
      <w:r>
        <w:rPr/>
        <w:t>условиям</w:t>
      </w:r>
      <w:r>
        <w:rPr>
          <w:spacing w:val="-3"/>
        </w:rPr>
        <w:t> </w:t>
      </w:r>
      <w:r>
        <w:rPr/>
        <w:t>реализации</w:t>
      </w:r>
      <w:r>
        <w:rPr>
          <w:spacing w:val="-2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"Народные</w:t>
      </w:r>
      <w:r>
        <w:rPr>
          <w:spacing w:val="-5"/>
        </w:rPr>
        <w:t> </w:t>
      </w:r>
      <w:r>
        <w:rPr/>
        <w:t>инструменты"</w:t>
      </w:r>
      <w:r>
        <w:rPr>
          <w:spacing w:val="-5"/>
        </w:rPr>
        <w:t> </w:t>
      </w:r>
      <w:r>
        <w:rPr/>
        <w:t>с</w:t>
      </w:r>
      <w:r>
        <w:rPr>
          <w:spacing w:val="-3"/>
        </w:rPr>
        <w:t> </w:t>
      </w:r>
      <w:r>
        <w:rPr/>
        <w:t>целью достижения планируемых результатов освоения данной ОП.</w:t>
      </w:r>
    </w:p>
    <w:p>
      <w:pPr>
        <w:pStyle w:val="ListParagraph"/>
        <w:numPr>
          <w:ilvl w:val="1"/>
          <w:numId w:val="8"/>
        </w:numPr>
        <w:tabs>
          <w:tab w:pos="443" w:val="left" w:leader="none"/>
        </w:tabs>
        <w:spacing w:line="240" w:lineRule="auto" w:before="0" w:after="0"/>
        <w:ind w:left="59" w:right="341" w:firstLine="0"/>
        <w:jc w:val="left"/>
        <w:rPr>
          <w:sz w:val="22"/>
        </w:rPr>
      </w:pPr>
      <w:r>
        <w:rPr>
          <w:sz w:val="22"/>
        </w:rPr>
        <w:t>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</w:t>
      </w:r>
      <w:r>
        <w:rPr>
          <w:spacing w:val="-3"/>
          <w:sz w:val="22"/>
        </w:rPr>
        <w:t> </w:t>
      </w:r>
      <w:r>
        <w:rPr>
          <w:sz w:val="22"/>
        </w:rPr>
        <w:t>личности</w:t>
      </w:r>
      <w:r>
        <w:rPr>
          <w:spacing w:val="-4"/>
          <w:sz w:val="22"/>
        </w:rPr>
        <w:t> </w:t>
      </w:r>
      <w:r>
        <w:rPr>
          <w:sz w:val="22"/>
        </w:rPr>
        <w:t>ОУ</w:t>
      </w:r>
      <w:r>
        <w:rPr>
          <w:spacing w:val="-3"/>
          <w:sz w:val="22"/>
        </w:rPr>
        <w:t> </w:t>
      </w:r>
      <w:r>
        <w:rPr>
          <w:sz w:val="22"/>
        </w:rPr>
        <w:t>должно</w:t>
      </w:r>
      <w:r>
        <w:rPr>
          <w:spacing w:val="-3"/>
          <w:sz w:val="22"/>
        </w:rPr>
        <w:t> </w:t>
      </w:r>
      <w:r>
        <w:rPr>
          <w:sz w:val="22"/>
        </w:rPr>
        <w:t>создать</w:t>
      </w:r>
      <w:r>
        <w:rPr>
          <w:spacing w:val="-5"/>
          <w:sz w:val="22"/>
        </w:rPr>
        <w:t> </w:t>
      </w:r>
      <w:r>
        <w:rPr>
          <w:sz w:val="22"/>
        </w:rPr>
        <w:t>комфортную</w:t>
      </w:r>
      <w:r>
        <w:rPr>
          <w:spacing w:val="-3"/>
          <w:sz w:val="22"/>
        </w:rPr>
        <w:t> </w:t>
      </w:r>
      <w:r>
        <w:rPr>
          <w:sz w:val="22"/>
        </w:rPr>
        <w:t>развивающую</w:t>
      </w:r>
      <w:r>
        <w:rPr>
          <w:spacing w:val="-5"/>
          <w:sz w:val="22"/>
        </w:rPr>
        <w:t> </w:t>
      </w:r>
      <w:r>
        <w:rPr>
          <w:sz w:val="22"/>
        </w:rPr>
        <w:t>образовательную</w:t>
      </w:r>
      <w:r>
        <w:rPr>
          <w:spacing w:val="-5"/>
          <w:sz w:val="22"/>
        </w:rPr>
        <w:t> </w:t>
      </w:r>
      <w:r>
        <w:rPr>
          <w:sz w:val="22"/>
        </w:rPr>
        <w:t>среду, обеспечивающую возможность:</w:t>
      </w:r>
    </w:p>
    <w:p>
      <w:pPr>
        <w:pStyle w:val="BodyText"/>
        <w:spacing w:before="1"/>
      </w:pPr>
      <w:r>
        <w:rPr/>
        <w:t>выявления</w:t>
      </w:r>
      <w:r>
        <w:rPr>
          <w:spacing w:val="-8"/>
        </w:rPr>
        <w:t> </w:t>
      </w:r>
      <w:r>
        <w:rPr/>
        <w:t>и</w:t>
      </w:r>
      <w:r>
        <w:rPr>
          <w:spacing w:val="-3"/>
        </w:rPr>
        <w:t> </w:t>
      </w:r>
      <w:r>
        <w:rPr/>
        <w:t>развития</w:t>
      </w:r>
      <w:r>
        <w:rPr>
          <w:spacing w:val="-5"/>
        </w:rPr>
        <w:t> </w:t>
      </w:r>
      <w:r>
        <w:rPr/>
        <w:t>одаренных</w:t>
      </w:r>
      <w:r>
        <w:rPr>
          <w:spacing w:val="-4"/>
        </w:rPr>
        <w:t> </w:t>
      </w:r>
      <w:r>
        <w:rPr/>
        <w:t>детей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области</w:t>
      </w:r>
      <w:r>
        <w:rPr>
          <w:spacing w:val="-8"/>
        </w:rPr>
        <w:t> </w:t>
      </w:r>
      <w:r>
        <w:rPr/>
        <w:t>музыкального</w:t>
      </w:r>
      <w:r>
        <w:rPr>
          <w:spacing w:val="-5"/>
        </w:rPr>
        <w:t> </w:t>
      </w:r>
      <w:r>
        <w:rPr>
          <w:spacing w:val="-2"/>
        </w:rPr>
        <w:t>искусства;</w:t>
      </w:r>
    </w:p>
    <w:p>
      <w:pPr>
        <w:pStyle w:val="BodyText"/>
      </w:pPr>
      <w:r>
        <w:rPr/>
        <w:t>организации</w:t>
      </w:r>
      <w:r>
        <w:rPr>
          <w:spacing w:val="-6"/>
        </w:rPr>
        <w:t> </w:t>
      </w:r>
      <w:r>
        <w:rPr/>
        <w:t>творческой</w:t>
      </w:r>
      <w:r>
        <w:rPr>
          <w:spacing w:val="-8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путем</w:t>
      </w:r>
      <w:r>
        <w:rPr>
          <w:spacing w:val="-4"/>
        </w:rPr>
        <w:t> </w:t>
      </w:r>
      <w:r>
        <w:rPr/>
        <w:t>проведения</w:t>
      </w:r>
      <w:r>
        <w:rPr>
          <w:spacing w:val="-5"/>
        </w:rPr>
        <w:t> </w:t>
      </w:r>
      <w:r>
        <w:rPr/>
        <w:t>творческих</w:t>
      </w:r>
      <w:r>
        <w:rPr>
          <w:spacing w:val="-3"/>
        </w:rPr>
        <w:t> </w:t>
      </w:r>
      <w:r>
        <w:rPr/>
        <w:t>мероприятий (конкурсов, фестивалей, мастер-классов, олимпиад, концертов, творческих вечеров, театрализованных представлений и др.);</w:t>
      </w:r>
    </w:p>
    <w:p>
      <w:pPr>
        <w:pStyle w:val="BodyText"/>
      </w:pPr>
      <w:r>
        <w:rPr/>
        <w:t>организации</w:t>
      </w:r>
      <w:r>
        <w:rPr>
          <w:spacing w:val="-3"/>
        </w:rPr>
        <w:t> </w:t>
      </w:r>
      <w:r>
        <w:rPr/>
        <w:t>посещений</w:t>
      </w:r>
      <w:r>
        <w:rPr>
          <w:spacing w:val="-8"/>
        </w:rPr>
        <w:t> </w:t>
      </w:r>
      <w:r>
        <w:rPr/>
        <w:t>обучающимися</w:t>
      </w:r>
      <w:r>
        <w:rPr>
          <w:spacing w:val="-5"/>
        </w:rPr>
        <w:t> </w:t>
      </w:r>
      <w:r>
        <w:rPr/>
        <w:t>учреждений</w:t>
      </w:r>
      <w:r>
        <w:rPr>
          <w:spacing w:val="-6"/>
        </w:rPr>
        <w:t> </w:t>
      </w:r>
      <w:r>
        <w:rPr/>
        <w:t>культуры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организаций</w:t>
      </w:r>
      <w:r>
        <w:rPr>
          <w:spacing w:val="-3"/>
        </w:rPr>
        <w:t> </w:t>
      </w:r>
      <w:r>
        <w:rPr/>
        <w:t>(филармоний, выставочных залов, театров, музеев и др.);</w:t>
      </w:r>
    </w:p>
    <w:p>
      <w:pPr>
        <w:pStyle w:val="BodyText"/>
        <w:ind w:left="58" w:right="165"/>
      </w:pPr>
      <w:r>
        <w:rPr/>
        <w:t>организации</w:t>
      </w:r>
      <w:r>
        <w:rPr>
          <w:spacing w:val="-3"/>
        </w:rPr>
        <w:t> </w:t>
      </w:r>
      <w:r>
        <w:rPr/>
        <w:t>творческой</w:t>
      </w:r>
      <w:r>
        <w:rPr>
          <w:spacing w:val="-5"/>
        </w:rPr>
        <w:t> </w:t>
      </w:r>
      <w:r>
        <w:rPr/>
        <w:t>и культурно-просветительской деятельности совместно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другими детскими школами искусств, в том числе по различным видам искусств, ОУ среднего профессионального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высшего</w:t>
      </w:r>
      <w:r>
        <w:rPr>
          <w:spacing w:val="-5"/>
        </w:rPr>
        <w:t> </w:t>
      </w:r>
      <w:r>
        <w:rPr/>
        <w:t>профессионального</w:t>
      </w:r>
      <w:r>
        <w:rPr>
          <w:spacing w:val="-6"/>
        </w:rPr>
        <w:t> </w:t>
      </w:r>
      <w:r>
        <w:rPr/>
        <w:t>образования,</w:t>
      </w:r>
      <w:r>
        <w:rPr>
          <w:spacing w:val="-5"/>
        </w:rPr>
        <w:t> </w:t>
      </w:r>
      <w:r>
        <w:rPr/>
        <w:t>реализующими</w:t>
      </w:r>
      <w:r>
        <w:rPr>
          <w:spacing w:val="-7"/>
        </w:rPr>
        <w:t> </w:t>
      </w:r>
      <w:r>
        <w:rPr/>
        <w:t>основные профессиональные образовательные программы в области музыкального искусства;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>
      <w:pPr>
        <w:pStyle w:val="BodyText"/>
        <w:ind w:left="58" w:right="87"/>
      </w:pPr>
      <w:r>
        <w:rPr/>
        <w:t>эффективной</w:t>
      </w:r>
      <w:r>
        <w:rPr>
          <w:spacing w:val="-4"/>
        </w:rPr>
        <w:t> </w:t>
      </w:r>
      <w:r>
        <w:rPr/>
        <w:t>самостоятельной</w:t>
      </w:r>
      <w:r>
        <w:rPr>
          <w:spacing w:val="-6"/>
        </w:rPr>
        <w:t> </w:t>
      </w:r>
      <w:r>
        <w:rPr/>
        <w:t>работы</w:t>
      </w:r>
      <w:r>
        <w:rPr>
          <w:spacing w:val="-7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поддержке</w:t>
      </w:r>
      <w:r>
        <w:rPr>
          <w:spacing w:val="-6"/>
        </w:rPr>
        <w:t> </w:t>
      </w:r>
      <w:r>
        <w:rPr/>
        <w:t>педагогических</w:t>
      </w:r>
      <w:r>
        <w:rPr>
          <w:spacing w:val="-4"/>
        </w:rPr>
        <w:t> </w:t>
      </w:r>
      <w:r>
        <w:rPr/>
        <w:t>работников и родителей (законных представителей) обучающихся;</w:t>
      </w:r>
    </w:p>
    <w:p>
      <w:pPr>
        <w:pStyle w:val="BodyText"/>
        <w:ind w:left="58" w:right="165"/>
      </w:pPr>
      <w:r>
        <w:rPr/>
        <w:t>построения</w:t>
      </w:r>
      <w:r>
        <w:rPr>
          <w:spacing w:val="-3"/>
        </w:rPr>
        <w:t> </w:t>
      </w:r>
      <w:r>
        <w:rPr/>
        <w:t>содержания</w:t>
      </w:r>
      <w:r>
        <w:rPr>
          <w:spacing w:val="-5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"Народные</w:t>
      </w:r>
      <w:r>
        <w:rPr>
          <w:spacing w:val="-6"/>
        </w:rPr>
        <w:t> </w:t>
      </w:r>
      <w:r>
        <w:rPr/>
        <w:t>инструменты"</w:t>
      </w:r>
      <w:r>
        <w:rPr>
          <w:spacing w:val="-6"/>
        </w:rPr>
        <w:t> </w:t>
      </w:r>
      <w:r>
        <w:rPr/>
        <w:t>с</w:t>
      </w:r>
      <w:r>
        <w:rPr>
          <w:spacing w:val="-4"/>
        </w:rPr>
        <w:t> </w:t>
      </w:r>
      <w:r>
        <w:rPr/>
        <w:t>учетом</w:t>
      </w:r>
      <w:r>
        <w:rPr>
          <w:spacing w:val="-7"/>
        </w:rPr>
        <w:t> </w:t>
      </w:r>
      <w:r>
        <w:rPr/>
        <w:t>индивидуального развития детей, а также тех или иных особенностей субъекта Российской Федерации; эффективного управления ОУ.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87" w:firstLine="0"/>
        <w:jc w:val="left"/>
        <w:rPr>
          <w:sz w:val="22"/>
        </w:rPr>
      </w:pPr>
      <w:r>
        <w:rPr>
          <w:sz w:val="22"/>
        </w:rPr>
        <w:t>При реализации программы "Народные инструменты" со сроком обучения 8 лет продолжительность</w:t>
      </w:r>
      <w:r>
        <w:rPr>
          <w:spacing w:val="-5"/>
          <w:sz w:val="22"/>
        </w:rPr>
        <w:t> </w:t>
      </w:r>
      <w:r>
        <w:rPr>
          <w:sz w:val="22"/>
        </w:rPr>
        <w:t>учебного</w:t>
      </w:r>
      <w:r>
        <w:rPr>
          <w:spacing w:val="-1"/>
          <w:sz w:val="22"/>
        </w:rPr>
        <w:t> </w:t>
      </w:r>
      <w:r>
        <w:rPr>
          <w:sz w:val="22"/>
        </w:rPr>
        <w:t>года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первого</w:t>
      </w:r>
      <w:r>
        <w:rPr>
          <w:spacing w:val="-1"/>
          <w:sz w:val="22"/>
        </w:rPr>
        <w:t> </w:t>
      </w:r>
      <w:r>
        <w:rPr>
          <w:sz w:val="22"/>
        </w:rPr>
        <w:t>по</w:t>
      </w:r>
      <w:r>
        <w:rPr>
          <w:spacing w:val="-1"/>
          <w:sz w:val="22"/>
        </w:rPr>
        <w:t> </w:t>
      </w:r>
      <w:r>
        <w:rPr>
          <w:sz w:val="22"/>
        </w:rPr>
        <w:t>седьмой</w:t>
      </w:r>
      <w:r>
        <w:rPr>
          <w:spacing w:val="-4"/>
          <w:sz w:val="22"/>
        </w:rPr>
        <w:t> </w:t>
      </w:r>
      <w:r>
        <w:rPr>
          <w:sz w:val="22"/>
        </w:rPr>
        <w:t>классы</w:t>
      </w:r>
      <w:r>
        <w:rPr>
          <w:spacing w:val="-5"/>
          <w:sz w:val="22"/>
        </w:rPr>
        <w:t> </w:t>
      </w:r>
      <w:r>
        <w:rPr>
          <w:sz w:val="22"/>
        </w:rPr>
        <w:t>составляет</w:t>
      </w:r>
      <w:r>
        <w:rPr>
          <w:spacing w:val="-3"/>
          <w:sz w:val="22"/>
        </w:rPr>
        <w:t> </w:t>
      </w:r>
      <w:r>
        <w:rPr>
          <w:sz w:val="22"/>
        </w:rPr>
        <w:t>39</w:t>
      </w:r>
      <w:r>
        <w:rPr>
          <w:spacing w:val="-1"/>
          <w:sz w:val="22"/>
        </w:rPr>
        <w:t> </w:t>
      </w:r>
      <w:r>
        <w:rPr>
          <w:sz w:val="22"/>
        </w:rPr>
        <w:t>недель,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восьмом классе - 40 недель. Продолжительность учебных занятий в первом классе составляет 32 недели, со второго по восьмой классы 33 недели. При реализации программы "Народные инструменты"</w:t>
      </w:r>
      <w:r>
        <w:rPr>
          <w:spacing w:val="40"/>
          <w:sz w:val="22"/>
        </w:rPr>
        <w:t> </w:t>
      </w:r>
      <w:r>
        <w:rPr>
          <w:sz w:val="22"/>
        </w:rPr>
        <w:t>с дополнительным годом обучения продолжительность учебного года в восьмом классе составляет 39 недель, в девятом классе - 40 недель, продолжительность учебных занятий в девятом классе составляет 33 недели.</w:t>
      </w:r>
    </w:p>
    <w:p>
      <w:pPr>
        <w:pStyle w:val="BodyText"/>
        <w:ind w:left="58" w:right="165"/>
      </w:pPr>
      <w:r>
        <w:rPr/>
        <w:t>При реализации программы "Народные инструменты" со сроком обучения 5 лет продолжительность</w:t>
      </w:r>
      <w:r>
        <w:rPr>
          <w:spacing w:val="-6"/>
        </w:rPr>
        <w:t> </w:t>
      </w:r>
      <w:r>
        <w:rPr/>
        <w:t>учебного</w:t>
      </w:r>
      <w:r>
        <w:rPr>
          <w:spacing w:val="-2"/>
        </w:rPr>
        <w:t> </w:t>
      </w:r>
      <w:r>
        <w:rPr/>
        <w:t>года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первого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четвертый</w:t>
      </w:r>
      <w:r>
        <w:rPr>
          <w:spacing w:val="-2"/>
        </w:rPr>
        <w:t> </w:t>
      </w:r>
      <w:r>
        <w:rPr/>
        <w:t>классы</w:t>
      </w:r>
      <w:r>
        <w:rPr>
          <w:spacing w:val="-6"/>
        </w:rPr>
        <w:t> </w:t>
      </w:r>
      <w:r>
        <w:rPr/>
        <w:t>составляет</w:t>
      </w:r>
      <w:r>
        <w:rPr>
          <w:spacing w:val="-2"/>
        </w:rPr>
        <w:t> </w:t>
      </w:r>
      <w:r>
        <w:rPr/>
        <w:t>39</w:t>
      </w:r>
      <w:r>
        <w:rPr>
          <w:spacing w:val="-2"/>
        </w:rPr>
        <w:t> </w:t>
      </w:r>
      <w:r>
        <w:rPr/>
        <w:t>недель,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пятом классе - 40 недель. Продолжительность учебных занятий с первого по пятый классы составляет 33 недели. При реализации программы "Народные инструменты" с дополнительным годом обучения продолжительность учебного года в пятом классе составляет 39 недель, в шестом классе -</w:t>
      </w:r>
      <w:r>
        <w:rPr>
          <w:spacing w:val="-2"/>
        </w:rPr>
        <w:t> </w:t>
      </w:r>
      <w:r>
        <w:rPr/>
        <w:t>40 недель,</w:t>
      </w:r>
      <w:r>
        <w:rPr>
          <w:spacing w:val="-1"/>
        </w:rPr>
        <w:t> </w:t>
      </w:r>
      <w:r>
        <w:rPr/>
        <w:t>продолжительность</w:t>
      </w:r>
      <w:r>
        <w:rPr>
          <w:spacing w:val="-2"/>
        </w:rPr>
        <w:t> </w:t>
      </w:r>
      <w:r>
        <w:rPr/>
        <w:t>учебных</w:t>
      </w:r>
      <w:r>
        <w:rPr>
          <w:spacing w:val="-1"/>
        </w:rPr>
        <w:t> </w:t>
      </w:r>
      <w:r>
        <w:rPr/>
        <w:t>занятий в</w:t>
      </w:r>
      <w:r>
        <w:rPr>
          <w:spacing w:val="-1"/>
        </w:rPr>
        <w:t> </w:t>
      </w:r>
      <w:r>
        <w:rPr/>
        <w:t>шестом классе</w:t>
      </w:r>
      <w:r>
        <w:rPr>
          <w:spacing w:val="-1"/>
        </w:rPr>
        <w:t> </w:t>
      </w:r>
      <w:r>
        <w:rPr/>
        <w:t>составляет 33 недели.</w:t>
      </w:r>
    </w:p>
    <w:p>
      <w:pPr>
        <w:pStyle w:val="ListParagraph"/>
        <w:numPr>
          <w:ilvl w:val="1"/>
          <w:numId w:val="8"/>
        </w:numPr>
        <w:tabs>
          <w:tab w:pos="442" w:val="left" w:leader="none"/>
        </w:tabs>
        <w:spacing w:line="240" w:lineRule="auto" w:before="0" w:after="0"/>
        <w:ind w:left="58" w:right="164" w:firstLine="0"/>
        <w:jc w:val="left"/>
        <w:rPr>
          <w:sz w:val="22"/>
        </w:rPr>
      </w:pPr>
      <w:r>
        <w:rPr>
          <w:sz w:val="22"/>
        </w:rPr>
        <w:t>В учебном</w:t>
      </w:r>
      <w:r>
        <w:rPr>
          <w:spacing w:val="-1"/>
          <w:sz w:val="22"/>
        </w:rPr>
        <w:t> </w:t>
      </w:r>
      <w:r>
        <w:rPr>
          <w:sz w:val="22"/>
        </w:rPr>
        <w:t>году предусматриваются каникулы в объеме не менее 4 недель, в первом</w:t>
      </w:r>
      <w:r>
        <w:rPr>
          <w:spacing w:val="-1"/>
          <w:sz w:val="22"/>
        </w:rPr>
        <w:t> </w:t>
      </w:r>
      <w:r>
        <w:rPr>
          <w:sz w:val="22"/>
        </w:rPr>
        <w:t>классе для</w:t>
      </w:r>
      <w:r>
        <w:rPr>
          <w:spacing w:val="-4"/>
          <w:sz w:val="22"/>
        </w:rPr>
        <w:t> </w:t>
      </w:r>
      <w:r>
        <w:rPr>
          <w:sz w:val="22"/>
        </w:rPr>
        <w:t>обучающихся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ОП</w:t>
      </w:r>
      <w:r>
        <w:rPr>
          <w:spacing w:val="-3"/>
          <w:sz w:val="22"/>
        </w:rPr>
        <w:t> </w:t>
      </w:r>
      <w:r>
        <w:rPr>
          <w:sz w:val="22"/>
        </w:rPr>
        <w:t>со</w:t>
      </w:r>
      <w:r>
        <w:rPr>
          <w:spacing w:val="-2"/>
          <w:sz w:val="22"/>
        </w:rPr>
        <w:t> </w:t>
      </w:r>
      <w:r>
        <w:rPr>
          <w:sz w:val="22"/>
        </w:rPr>
        <w:t>сроком</w:t>
      </w:r>
      <w:r>
        <w:rPr>
          <w:spacing w:val="-5"/>
          <w:sz w:val="22"/>
        </w:rPr>
        <w:t> </w:t>
      </w:r>
      <w:r>
        <w:rPr>
          <w:sz w:val="22"/>
        </w:rPr>
        <w:t>обучения</w:t>
      </w:r>
      <w:r>
        <w:rPr>
          <w:spacing w:val="-4"/>
          <w:sz w:val="22"/>
        </w:rPr>
        <w:t> </w:t>
      </w:r>
      <w:r>
        <w:rPr>
          <w:sz w:val="22"/>
        </w:rPr>
        <w:t>8</w:t>
      </w:r>
      <w:r>
        <w:rPr>
          <w:spacing w:val="-2"/>
          <w:sz w:val="22"/>
        </w:rPr>
        <w:t> </w:t>
      </w:r>
      <w:r>
        <w:rPr>
          <w:sz w:val="22"/>
        </w:rPr>
        <w:t>лет</w:t>
      </w:r>
      <w:r>
        <w:rPr>
          <w:spacing w:val="-4"/>
          <w:sz w:val="22"/>
        </w:rPr>
        <w:t> </w:t>
      </w:r>
      <w:r>
        <w:rPr>
          <w:sz w:val="22"/>
        </w:rPr>
        <w:t>устанавливаются</w:t>
      </w:r>
      <w:r>
        <w:rPr>
          <w:spacing w:val="-4"/>
          <w:sz w:val="22"/>
        </w:rPr>
        <w:t> </w:t>
      </w:r>
      <w:r>
        <w:rPr>
          <w:sz w:val="22"/>
        </w:rPr>
        <w:t>дополнительные</w:t>
      </w:r>
      <w:r>
        <w:rPr>
          <w:spacing w:val="-2"/>
          <w:sz w:val="22"/>
        </w:rPr>
        <w:t> </w:t>
      </w:r>
      <w:r>
        <w:rPr>
          <w:sz w:val="22"/>
        </w:rPr>
        <w:t>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</w:t>
      </w:r>
      <w:r>
        <w:rPr>
          <w:spacing w:val="-2"/>
          <w:sz w:val="22"/>
        </w:rPr>
        <w:t>образования.</w:t>
      </w:r>
    </w:p>
    <w:p>
      <w:pPr>
        <w:pStyle w:val="ListParagraph"/>
        <w:numPr>
          <w:ilvl w:val="1"/>
          <w:numId w:val="8"/>
        </w:numPr>
        <w:tabs>
          <w:tab w:pos="441" w:val="left" w:leader="none"/>
        </w:tabs>
        <w:spacing w:line="240" w:lineRule="auto" w:before="0" w:after="0"/>
        <w:ind w:left="57" w:right="161" w:firstLine="0"/>
        <w:jc w:val="left"/>
        <w:rPr>
          <w:sz w:val="22"/>
        </w:rPr>
      </w:pPr>
      <w:r>
        <w:rPr>
          <w:sz w:val="22"/>
        </w:rPr>
        <w:t>Изучение</w:t>
      </w:r>
      <w:r>
        <w:rPr>
          <w:spacing w:val="-5"/>
          <w:sz w:val="22"/>
        </w:rPr>
        <w:t> </w:t>
      </w:r>
      <w:r>
        <w:rPr>
          <w:sz w:val="22"/>
        </w:rPr>
        <w:t>учебных</w:t>
      </w:r>
      <w:r>
        <w:rPr>
          <w:spacing w:val="-2"/>
          <w:sz w:val="22"/>
        </w:rPr>
        <w:t> </w:t>
      </w:r>
      <w:r>
        <w:rPr>
          <w:sz w:val="22"/>
        </w:rPr>
        <w:t>предметов</w:t>
      </w:r>
      <w:r>
        <w:rPr>
          <w:spacing w:val="-5"/>
          <w:sz w:val="22"/>
        </w:rPr>
        <w:t> </w:t>
      </w:r>
      <w:r>
        <w:rPr>
          <w:sz w:val="22"/>
        </w:rPr>
        <w:t>учебного</w:t>
      </w:r>
      <w:r>
        <w:rPr>
          <w:spacing w:val="-2"/>
          <w:sz w:val="22"/>
        </w:rPr>
        <w:t> </w:t>
      </w:r>
      <w:r>
        <w:rPr>
          <w:sz w:val="22"/>
        </w:rPr>
        <w:t>плана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проведение</w:t>
      </w:r>
      <w:r>
        <w:rPr>
          <w:spacing w:val="-5"/>
          <w:sz w:val="22"/>
        </w:rPr>
        <w:t> </w:t>
      </w:r>
      <w:r>
        <w:rPr>
          <w:sz w:val="22"/>
        </w:rPr>
        <w:t>консультаций</w:t>
      </w:r>
      <w:r>
        <w:rPr>
          <w:spacing w:val="-5"/>
          <w:sz w:val="22"/>
        </w:rPr>
        <w:t> </w:t>
      </w:r>
      <w:r>
        <w:rPr>
          <w:sz w:val="22"/>
        </w:rPr>
        <w:t>осуществляются</w:t>
      </w:r>
      <w:r>
        <w:rPr>
          <w:spacing w:val="-2"/>
          <w:sz w:val="22"/>
        </w:rPr>
        <w:t> </w:t>
      </w:r>
      <w:r>
        <w:rPr>
          <w:sz w:val="22"/>
        </w:rPr>
        <w:t>в форме индивидуальных</w:t>
      </w:r>
      <w:r>
        <w:rPr>
          <w:spacing w:val="-2"/>
          <w:sz w:val="22"/>
        </w:rPr>
        <w:t> </w:t>
      </w:r>
      <w:r>
        <w:rPr>
          <w:sz w:val="22"/>
        </w:rPr>
        <w:t>занятий, мелкогрупповых</w:t>
      </w:r>
      <w:r>
        <w:rPr>
          <w:spacing w:val="-4"/>
          <w:sz w:val="22"/>
        </w:rPr>
        <w:t> </w:t>
      </w:r>
      <w:r>
        <w:rPr>
          <w:sz w:val="22"/>
        </w:rPr>
        <w:t>занятий</w:t>
      </w:r>
      <w:r>
        <w:rPr>
          <w:spacing w:val="-2"/>
          <w:sz w:val="22"/>
        </w:rPr>
        <w:t> </w:t>
      </w:r>
      <w:r>
        <w:rPr>
          <w:sz w:val="22"/>
        </w:rPr>
        <w:t>(численностью</w:t>
      </w:r>
      <w:r>
        <w:rPr>
          <w:spacing w:val="-3"/>
          <w:sz w:val="22"/>
        </w:rPr>
        <w:t> </w:t>
      </w:r>
      <w:r>
        <w:rPr>
          <w:sz w:val="22"/>
        </w:rPr>
        <w:t>от</w:t>
      </w:r>
      <w:r>
        <w:rPr>
          <w:spacing w:val="-1"/>
          <w:sz w:val="22"/>
        </w:rPr>
        <w:t> </w:t>
      </w:r>
      <w:r>
        <w:rPr>
          <w:sz w:val="22"/>
        </w:rPr>
        <w:t>4 до 10 человек, по ансамблевым учебным предметам - от 2-х человек), групповых занятий (численностью от 11 </w:t>
      </w:r>
      <w:r>
        <w:rPr>
          <w:spacing w:val="-2"/>
          <w:sz w:val="22"/>
        </w:rPr>
        <w:t>человек).</w:t>
      </w:r>
    </w:p>
    <w:p>
      <w:pPr>
        <w:pStyle w:val="ListParagraph"/>
        <w:numPr>
          <w:ilvl w:val="1"/>
          <w:numId w:val="8"/>
        </w:numPr>
        <w:tabs>
          <w:tab w:pos="441" w:val="left" w:leader="none"/>
        </w:tabs>
        <w:spacing w:line="240" w:lineRule="auto" w:before="0" w:after="0"/>
        <w:ind w:left="57" w:right="319" w:firstLine="0"/>
        <w:jc w:val="left"/>
        <w:rPr>
          <w:sz w:val="22"/>
        </w:rPr>
      </w:pPr>
      <w:r>
        <w:rPr>
          <w:sz w:val="22"/>
        </w:rPr>
        <w:t>Обучающиеся,</w:t>
      </w:r>
      <w:r>
        <w:rPr>
          <w:spacing w:val="-5"/>
          <w:sz w:val="22"/>
        </w:rPr>
        <w:t> </w:t>
      </w:r>
      <w:r>
        <w:rPr>
          <w:sz w:val="22"/>
        </w:rPr>
        <w:t>имеющие</w:t>
      </w:r>
      <w:r>
        <w:rPr>
          <w:spacing w:val="-2"/>
          <w:sz w:val="22"/>
        </w:rPr>
        <w:t> </w:t>
      </w:r>
      <w:r>
        <w:rPr>
          <w:sz w:val="22"/>
        </w:rPr>
        <w:t>достаточный</w:t>
      </w:r>
      <w:r>
        <w:rPr>
          <w:spacing w:val="-5"/>
          <w:sz w:val="22"/>
        </w:rPr>
        <w:t> </w:t>
      </w:r>
      <w:r>
        <w:rPr>
          <w:sz w:val="22"/>
        </w:rPr>
        <w:t>уровень</w:t>
      </w:r>
      <w:r>
        <w:rPr>
          <w:spacing w:val="-3"/>
          <w:sz w:val="22"/>
        </w:rPr>
        <w:t> </w:t>
      </w:r>
      <w:r>
        <w:rPr>
          <w:sz w:val="22"/>
        </w:rPr>
        <w:t>знаний,</w:t>
      </w:r>
      <w:r>
        <w:rPr>
          <w:spacing w:val="-3"/>
          <w:sz w:val="22"/>
        </w:rPr>
        <w:t> </w:t>
      </w:r>
      <w:r>
        <w:rPr>
          <w:sz w:val="22"/>
        </w:rPr>
        <w:t>умений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навыков,</w:t>
      </w:r>
      <w:r>
        <w:rPr>
          <w:spacing w:val="-5"/>
          <w:sz w:val="22"/>
        </w:rPr>
        <w:t> </w:t>
      </w:r>
      <w:r>
        <w:rPr>
          <w:sz w:val="22"/>
        </w:rPr>
        <w:t>имеют</w:t>
      </w:r>
      <w:r>
        <w:rPr>
          <w:spacing w:val="-4"/>
          <w:sz w:val="22"/>
        </w:rPr>
        <w:t> </w:t>
      </w:r>
      <w:r>
        <w:rPr>
          <w:sz w:val="22"/>
        </w:rPr>
        <w:t>право</w:t>
      </w:r>
      <w:r>
        <w:rPr>
          <w:spacing w:val="-2"/>
          <w:sz w:val="22"/>
        </w:rPr>
        <w:t> </w:t>
      </w:r>
      <w:r>
        <w:rPr>
          <w:sz w:val="22"/>
        </w:rPr>
        <w:t>на освоение программы "Народные инструменты" по индивидуальному учебному плану. В выпускные классы поступление обучающихся не предусмотрено.</w:t>
      </w:r>
    </w:p>
    <w:p>
      <w:pPr>
        <w:pStyle w:val="ListParagraph"/>
        <w:numPr>
          <w:ilvl w:val="1"/>
          <w:numId w:val="8"/>
        </w:numPr>
        <w:tabs>
          <w:tab w:pos="441" w:val="left" w:leader="none"/>
        </w:tabs>
        <w:spacing w:line="240" w:lineRule="auto" w:before="0" w:after="0"/>
        <w:ind w:left="57" w:right="208" w:firstLine="0"/>
        <w:jc w:val="left"/>
        <w:rPr>
          <w:sz w:val="22"/>
        </w:rPr>
      </w:pPr>
      <w:r>
        <w:rPr>
          <w:sz w:val="22"/>
        </w:rPr>
        <w:t>ОУ</w:t>
      </w:r>
      <w:r>
        <w:rPr>
          <w:spacing w:val="-4"/>
          <w:sz w:val="22"/>
        </w:rPr>
        <w:t> </w:t>
      </w:r>
      <w:r>
        <w:rPr>
          <w:sz w:val="22"/>
        </w:rPr>
        <w:t>учреждение</w:t>
      </w:r>
      <w:r>
        <w:rPr>
          <w:spacing w:val="-2"/>
          <w:sz w:val="22"/>
        </w:rPr>
        <w:t> </w:t>
      </w:r>
      <w:r>
        <w:rPr>
          <w:sz w:val="22"/>
        </w:rPr>
        <w:t>должно</w:t>
      </w:r>
      <w:r>
        <w:rPr>
          <w:spacing w:val="-4"/>
          <w:sz w:val="22"/>
        </w:rPr>
        <w:t> </w:t>
      </w:r>
      <w:r>
        <w:rPr>
          <w:sz w:val="22"/>
        </w:rPr>
        <w:t>обеспечивать</w:t>
      </w:r>
      <w:r>
        <w:rPr>
          <w:spacing w:val="-6"/>
          <w:sz w:val="22"/>
        </w:rPr>
        <w:t> </w:t>
      </w:r>
      <w:r>
        <w:rPr>
          <w:sz w:val="22"/>
        </w:rPr>
        <w:t>изучение</w:t>
      </w:r>
      <w:r>
        <w:rPr>
          <w:spacing w:val="-2"/>
          <w:sz w:val="22"/>
        </w:rPr>
        <w:t> </w:t>
      </w:r>
      <w:r>
        <w:rPr>
          <w:sz w:val="22"/>
        </w:rPr>
        <w:t>учебного</w:t>
      </w:r>
      <w:r>
        <w:rPr>
          <w:spacing w:val="-4"/>
          <w:sz w:val="22"/>
        </w:rPr>
        <w:t> </w:t>
      </w:r>
      <w:r>
        <w:rPr>
          <w:sz w:val="22"/>
        </w:rPr>
        <w:t>предмета</w:t>
      </w:r>
      <w:r>
        <w:rPr>
          <w:spacing w:val="-3"/>
          <w:sz w:val="22"/>
        </w:rPr>
        <w:t> </w:t>
      </w:r>
      <w:r>
        <w:rPr>
          <w:sz w:val="22"/>
        </w:rPr>
        <w:t>"Хоровой</w:t>
      </w:r>
      <w:r>
        <w:rPr>
          <w:spacing w:val="-2"/>
          <w:sz w:val="22"/>
        </w:rPr>
        <w:t> </w:t>
      </w:r>
      <w:r>
        <w:rPr>
          <w:sz w:val="22"/>
        </w:rPr>
        <w:t>класс"</w:t>
      </w:r>
      <w:r>
        <w:rPr>
          <w:spacing w:val="-5"/>
          <w:sz w:val="22"/>
        </w:rPr>
        <w:t> </w:t>
      </w:r>
      <w:r>
        <w:rPr>
          <w:sz w:val="22"/>
        </w:rPr>
        <w:t>на</w:t>
      </w:r>
      <w:r>
        <w:rPr>
          <w:spacing w:val="-3"/>
          <w:sz w:val="22"/>
        </w:rPr>
        <w:t> </w:t>
      </w:r>
      <w:r>
        <w:rPr>
          <w:sz w:val="22"/>
        </w:rPr>
        <w:t>базе учебного хора. Хоровые учебные коллективы могут подразделяться на младший хор, хоры средних и старших классов, сводный хор.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165"/>
      </w:pPr>
      <w:r>
        <w:rPr/>
        <w:t>ОУ</w:t>
      </w:r>
      <w:r>
        <w:rPr>
          <w:spacing w:val="-2"/>
        </w:rPr>
        <w:t> </w:t>
      </w:r>
      <w:r>
        <w:rPr/>
        <w:t>должно</w:t>
      </w:r>
      <w:r>
        <w:rPr>
          <w:spacing w:val="-4"/>
        </w:rPr>
        <w:t> </w:t>
      </w:r>
      <w:r>
        <w:rPr/>
        <w:t>обеспечивать</w:t>
      </w:r>
      <w:r>
        <w:rPr>
          <w:spacing w:val="-6"/>
        </w:rPr>
        <w:t> </w:t>
      </w:r>
      <w:r>
        <w:rPr/>
        <w:t>условия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создания</w:t>
      </w:r>
      <w:r>
        <w:rPr>
          <w:spacing w:val="-4"/>
        </w:rPr>
        <w:t> </w:t>
      </w:r>
      <w:r>
        <w:rPr/>
        <w:t>учебного</w:t>
      </w:r>
      <w:r>
        <w:rPr>
          <w:spacing w:val="-4"/>
        </w:rPr>
        <w:t> </w:t>
      </w:r>
      <w:r>
        <w:rPr/>
        <w:t>оркестра</w:t>
      </w:r>
      <w:r>
        <w:rPr>
          <w:spacing w:val="-5"/>
        </w:rPr>
        <w:t> </w:t>
      </w:r>
      <w:r>
        <w:rPr/>
        <w:t>(народных</w:t>
      </w:r>
      <w:r>
        <w:rPr>
          <w:spacing w:val="-2"/>
        </w:rPr>
        <w:t> </w:t>
      </w:r>
      <w:r>
        <w:rPr/>
        <w:t>инструментов</w:t>
      </w:r>
      <w:r>
        <w:rPr>
          <w:spacing w:val="-3"/>
        </w:rPr>
        <w:t> </w:t>
      </w:r>
      <w:r>
        <w:rPr/>
        <w:t>или национальных инструментов) путем пропорционального формирования контингента обучающихся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целью</w:t>
      </w:r>
      <w:r>
        <w:rPr>
          <w:spacing w:val="-3"/>
        </w:rPr>
        <w:t> </w:t>
      </w:r>
      <w:r>
        <w:rPr/>
        <w:t>изучения</w:t>
      </w:r>
      <w:r>
        <w:rPr>
          <w:spacing w:val="-3"/>
        </w:rPr>
        <w:t> </w:t>
      </w:r>
      <w:r>
        <w:rPr/>
        <w:t>вариативной</w:t>
      </w:r>
      <w:r>
        <w:rPr>
          <w:spacing w:val="-4"/>
        </w:rPr>
        <w:t> </w:t>
      </w:r>
      <w:r>
        <w:rPr/>
        <w:t>части</w:t>
      </w:r>
      <w:r>
        <w:rPr>
          <w:spacing w:val="-4"/>
        </w:rPr>
        <w:t> </w:t>
      </w:r>
      <w:r>
        <w:rPr/>
        <w:t>ОП</w:t>
      </w:r>
      <w:r>
        <w:rPr>
          <w:spacing w:val="-2"/>
        </w:rPr>
        <w:t> </w:t>
      </w:r>
      <w:r>
        <w:rPr/>
        <w:t>учебного</w:t>
      </w:r>
      <w:r>
        <w:rPr>
          <w:spacing w:val="-3"/>
        </w:rPr>
        <w:t> </w:t>
      </w:r>
      <w:r>
        <w:rPr/>
        <w:t>предмета</w:t>
      </w:r>
      <w:r>
        <w:rPr>
          <w:spacing w:val="-2"/>
        </w:rPr>
        <w:t> </w:t>
      </w:r>
      <w:r>
        <w:rPr/>
        <w:t>"Оркестровый</w:t>
      </w:r>
      <w:r>
        <w:rPr>
          <w:spacing w:val="-4"/>
        </w:rPr>
        <w:t> </w:t>
      </w:r>
      <w:r>
        <w:rPr/>
        <w:t>класс". При изучении вариативной части ОП учебного предмета "Оркестровый класс" учебные оркестровые коллективы могут доукомплектовываться приглашенными артистами до 25 процентов от необходимого состава оркестра.</w:t>
      </w:r>
    </w:p>
    <w:p>
      <w:pPr>
        <w:pStyle w:val="BodyText"/>
        <w:spacing w:before="1"/>
        <w:ind w:right="227"/>
      </w:pPr>
      <w:r>
        <w:rPr/>
        <w:t>Оркестровые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хоровые</w:t>
      </w:r>
      <w:r>
        <w:rPr>
          <w:spacing w:val="-2"/>
        </w:rPr>
        <w:t> </w:t>
      </w:r>
      <w:r>
        <w:rPr/>
        <w:t>учебные</w:t>
      </w:r>
      <w:r>
        <w:rPr>
          <w:spacing w:val="-5"/>
        </w:rPr>
        <w:t> </w:t>
      </w:r>
      <w:r>
        <w:rPr/>
        <w:t>коллективы</w:t>
      </w:r>
      <w:r>
        <w:rPr>
          <w:spacing w:val="-4"/>
        </w:rPr>
        <w:t> </w:t>
      </w:r>
      <w:r>
        <w:rPr/>
        <w:t>должны</w:t>
      </w:r>
      <w:r>
        <w:rPr>
          <w:spacing w:val="-4"/>
        </w:rPr>
        <w:t> </w:t>
      </w:r>
      <w:r>
        <w:rPr/>
        <w:t>участвовать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творческих</w:t>
      </w:r>
      <w:r>
        <w:rPr>
          <w:spacing w:val="-2"/>
        </w:rPr>
        <w:t> </w:t>
      </w:r>
      <w:r>
        <w:rPr/>
        <w:t>мероприятиях</w:t>
      </w:r>
      <w:r>
        <w:rPr>
          <w:spacing w:val="-5"/>
        </w:rPr>
        <w:t> </w:t>
      </w:r>
      <w:r>
        <w:rPr/>
        <w:t>и культурно-просветительской деятельности ОУ.</w:t>
      </w:r>
    </w:p>
    <w:p>
      <w:pPr>
        <w:pStyle w:val="ListParagraph"/>
        <w:numPr>
          <w:ilvl w:val="1"/>
          <w:numId w:val="8"/>
        </w:numPr>
        <w:tabs>
          <w:tab w:pos="443" w:val="left" w:leader="none"/>
        </w:tabs>
        <w:spacing w:line="240" w:lineRule="auto" w:before="0" w:after="0"/>
        <w:ind w:left="59" w:right="175" w:firstLine="0"/>
        <w:jc w:val="left"/>
        <w:rPr>
          <w:sz w:val="22"/>
        </w:rPr>
      </w:pPr>
      <w:r>
        <w:rPr>
          <w:sz w:val="22"/>
        </w:rPr>
        <w:t>Программа</w:t>
      </w:r>
      <w:r>
        <w:rPr>
          <w:spacing w:val="-7"/>
          <w:sz w:val="22"/>
        </w:rPr>
        <w:t> </w:t>
      </w:r>
      <w:r>
        <w:rPr>
          <w:sz w:val="22"/>
        </w:rPr>
        <w:t>"Народные</w:t>
      </w:r>
      <w:r>
        <w:rPr>
          <w:spacing w:val="-6"/>
          <w:sz w:val="22"/>
        </w:rPr>
        <w:t> </w:t>
      </w:r>
      <w:r>
        <w:rPr>
          <w:sz w:val="22"/>
        </w:rPr>
        <w:t>инструменты"</w:t>
      </w:r>
      <w:r>
        <w:rPr>
          <w:spacing w:val="-8"/>
          <w:sz w:val="22"/>
        </w:rPr>
        <w:t> </w:t>
      </w:r>
      <w:r>
        <w:rPr>
          <w:sz w:val="22"/>
        </w:rPr>
        <w:t>обеспечивается</w:t>
      </w:r>
      <w:r>
        <w:rPr>
          <w:spacing w:val="-7"/>
          <w:sz w:val="22"/>
        </w:rPr>
        <w:t> </w:t>
      </w:r>
      <w:r>
        <w:rPr>
          <w:sz w:val="22"/>
        </w:rPr>
        <w:t>учебно-методической</w:t>
      </w:r>
      <w:r>
        <w:rPr>
          <w:spacing w:val="-6"/>
          <w:sz w:val="22"/>
        </w:rPr>
        <w:t> </w:t>
      </w:r>
      <w:r>
        <w:rPr>
          <w:sz w:val="22"/>
        </w:rPr>
        <w:t>документацией по всем учебным предметам.</w:t>
      </w:r>
    </w:p>
    <w:p>
      <w:pPr>
        <w:pStyle w:val="ListParagraph"/>
        <w:numPr>
          <w:ilvl w:val="1"/>
          <w:numId w:val="8"/>
        </w:numPr>
        <w:tabs>
          <w:tab w:pos="443" w:val="left" w:leader="none"/>
        </w:tabs>
        <w:spacing w:line="240" w:lineRule="auto" w:before="0" w:after="0"/>
        <w:ind w:left="59" w:right="645" w:firstLine="0"/>
        <w:jc w:val="left"/>
        <w:rPr>
          <w:sz w:val="22"/>
        </w:rPr>
      </w:pPr>
      <w:r>
        <w:rPr>
          <w:sz w:val="22"/>
        </w:rPr>
        <w:t>Внеаудиторная</w:t>
      </w:r>
      <w:r>
        <w:rPr>
          <w:spacing w:val="-7"/>
          <w:sz w:val="22"/>
        </w:rPr>
        <w:t> </w:t>
      </w:r>
      <w:r>
        <w:rPr>
          <w:sz w:val="22"/>
        </w:rPr>
        <w:t>(самостоятельная)</w:t>
      </w:r>
      <w:r>
        <w:rPr>
          <w:spacing w:val="-7"/>
          <w:sz w:val="22"/>
        </w:rPr>
        <w:t> </w:t>
      </w:r>
      <w:r>
        <w:rPr>
          <w:sz w:val="22"/>
        </w:rPr>
        <w:t>работа</w:t>
      </w:r>
      <w:r>
        <w:rPr>
          <w:spacing w:val="-8"/>
          <w:sz w:val="22"/>
        </w:rPr>
        <w:t> </w:t>
      </w:r>
      <w:r>
        <w:rPr>
          <w:sz w:val="22"/>
        </w:rPr>
        <w:t>обучающихся</w:t>
      </w:r>
      <w:r>
        <w:rPr>
          <w:spacing w:val="-6"/>
          <w:sz w:val="22"/>
        </w:rPr>
        <w:t> </w:t>
      </w:r>
      <w:r>
        <w:rPr>
          <w:sz w:val="22"/>
        </w:rPr>
        <w:t>сопровождается</w:t>
      </w:r>
      <w:r>
        <w:rPr>
          <w:spacing w:val="-7"/>
          <w:sz w:val="22"/>
        </w:rPr>
        <w:t> </w:t>
      </w:r>
      <w:r>
        <w:rPr>
          <w:sz w:val="22"/>
        </w:rPr>
        <w:t>методическим обеспечением и обоснованием времени, затрачиваемого на ее выполнение по каждому учебному предмету.</w:t>
      </w:r>
    </w:p>
    <w:p>
      <w:pPr>
        <w:pStyle w:val="BodyText"/>
      </w:pPr>
      <w:r>
        <w:rPr/>
        <w:t>Внеаудиторная работа может быть использована на выполнение домашнего задания обучающимися,</w:t>
      </w:r>
      <w:r>
        <w:rPr>
          <w:spacing w:val="-5"/>
        </w:rPr>
        <w:t> </w:t>
      </w:r>
      <w:r>
        <w:rPr/>
        <w:t>посещение</w:t>
      </w:r>
      <w:r>
        <w:rPr>
          <w:spacing w:val="-5"/>
        </w:rPr>
        <w:t> </w:t>
      </w:r>
      <w:r>
        <w:rPr/>
        <w:t>ими</w:t>
      </w:r>
      <w:r>
        <w:rPr>
          <w:spacing w:val="-5"/>
        </w:rPr>
        <w:t> </w:t>
      </w:r>
      <w:r>
        <w:rPr/>
        <w:t>учреждений</w:t>
      </w:r>
      <w:r>
        <w:rPr>
          <w:spacing w:val="-5"/>
        </w:rPr>
        <w:t> </w:t>
      </w:r>
      <w:r>
        <w:rPr/>
        <w:t>культуры</w:t>
      </w:r>
      <w:r>
        <w:rPr>
          <w:spacing w:val="-4"/>
        </w:rPr>
        <w:t> </w:t>
      </w:r>
      <w:r>
        <w:rPr/>
        <w:t>(филармоний,</w:t>
      </w:r>
      <w:r>
        <w:rPr>
          <w:spacing w:val="-5"/>
        </w:rPr>
        <w:t> </w:t>
      </w:r>
      <w:r>
        <w:rPr/>
        <w:t>театров,</w:t>
      </w:r>
      <w:r>
        <w:rPr>
          <w:spacing w:val="-4"/>
        </w:rPr>
        <w:t> </w:t>
      </w:r>
      <w:r>
        <w:rPr/>
        <w:t>концертных</w:t>
      </w:r>
      <w:r>
        <w:rPr>
          <w:spacing w:val="-3"/>
        </w:rPr>
        <w:t> </w:t>
      </w:r>
      <w:r>
        <w:rPr/>
        <w:t>залов, музеев и др.), участие обучающихся в творческих мероприятиях и культурно-просветительской деятельности ОУ.</w:t>
      </w:r>
    </w:p>
    <w:p>
      <w:pPr>
        <w:pStyle w:val="BodyText"/>
        <w:ind w:right="165"/>
      </w:pPr>
      <w:r>
        <w:rPr/>
        <w:t>Выполнение обучающимся домашнего задания контролируется преподавателем и обеспечивается</w:t>
      </w:r>
      <w:r>
        <w:rPr>
          <w:spacing w:val="-6"/>
        </w:rPr>
        <w:t> </w:t>
      </w:r>
      <w:r>
        <w:rPr/>
        <w:t>учебниками,</w:t>
      </w:r>
      <w:r>
        <w:rPr>
          <w:spacing w:val="-5"/>
        </w:rPr>
        <w:t> </w:t>
      </w:r>
      <w:r>
        <w:rPr/>
        <w:t>учебно-методическими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нотными</w:t>
      </w:r>
      <w:r>
        <w:rPr>
          <w:spacing w:val="-7"/>
        </w:rPr>
        <w:t> </w:t>
      </w:r>
      <w:r>
        <w:rPr/>
        <w:t>изданиями,</w:t>
      </w:r>
      <w:r>
        <w:rPr>
          <w:spacing w:val="-5"/>
        </w:rPr>
        <w:t> </w:t>
      </w:r>
      <w:r>
        <w:rPr/>
        <w:t>хрестоматиями, партитурами,</w:t>
      </w:r>
      <w:r>
        <w:rPr>
          <w:spacing w:val="-3"/>
        </w:rPr>
        <w:t> </w:t>
      </w:r>
      <w:r>
        <w:rPr/>
        <w:t>клавирами,</w:t>
      </w:r>
      <w:r>
        <w:rPr>
          <w:spacing w:val="-5"/>
        </w:rPr>
        <w:t> </w:t>
      </w:r>
      <w:r>
        <w:rPr/>
        <w:t>конспектами</w:t>
      </w:r>
      <w:r>
        <w:rPr>
          <w:spacing w:val="-2"/>
        </w:rPr>
        <w:t> </w:t>
      </w:r>
      <w:r>
        <w:rPr/>
        <w:t>лекций,</w:t>
      </w:r>
      <w:r>
        <w:rPr>
          <w:spacing w:val="-5"/>
        </w:rPr>
        <w:t> </w:t>
      </w:r>
      <w:r>
        <w:rPr/>
        <w:t>аудио-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видеоматериалами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соответствии</w:t>
      </w:r>
      <w:r>
        <w:rPr>
          <w:spacing w:val="-5"/>
        </w:rPr>
        <w:t> </w:t>
      </w:r>
      <w:r>
        <w:rPr/>
        <w:t>с программными требованиями по каждому учебному предмету.</w:t>
      </w:r>
    </w:p>
    <w:p>
      <w:pPr>
        <w:pStyle w:val="ListParagraph"/>
        <w:numPr>
          <w:ilvl w:val="1"/>
          <w:numId w:val="8"/>
        </w:numPr>
        <w:tabs>
          <w:tab w:pos="551" w:val="left" w:leader="none"/>
        </w:tabs>
        <w:spacing w:line="240" w:lineRule="auto" w:before="0" w:after="0"/>
        <w:ind w:left="59" w:right="69" w:firstLine="0"/>
        <w:jc w:val="left"/>
        <w:rPr>
          <w:sz w:val="22"/>
        </w:rPr>
      </w:pPr>
      <w:r>
        <w:rPr>
          <w:sz w:val="22"/>
        </w:rPr>
        <w:t>Реализация программы "Народные инструменты" обеспечивается консультациями для обучающихся, которые проводятся с целью подготовки обучающихся к контрольным урокам, зачетам, экзаменам, творческим конкурсам и другим мероприятиям по усмотрению ОУ. Консультации могут проводиться рассредоточенно или в счет резерва учебного времени в следующем объеме: 196 часов при реализации ОП со сроком обучения 8 лет и 234 часа с дополнительным годом обучения; 148 часов при реализации ОП со сроком обучения 5 лет и 186 часов с дополнительным годом обучения. Резерв учебного времени устанавливается ОУ из расчета</w:t>
      </w:r>
      <w:r>
        <w:rPr>
          <w:spacing w:val="-5"/>
          <w:sz w:val="22"/>
        </w:rPr>
        <w:t> </w:t>
      </w:r>
      <w:r>
        <w:rPr>
          <w:sz w:val="22"/>
        </w:rPr>
        <w:t>одной</w:t>
      </w:r>
      <w:r>
        <w:rPr>
          <w:spacing w:val="-2"/>
          <w:sz w:val="22"/>
        </w:rPr>
        <w:t> </w:t>
      </w:r>
      <w:r>
        <w:rPr>
          <w:sz w:val="22"/>
        </w:rPr>
        <w:t>недели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учебном</w:t>
      </w:r>
      <w:r>
        <w:rPr>
          <w:spacing w:val="-6"/>
          <w:sz w:val="22"/>
        </w:rPr>
        <w:t> </w:t>
      </w:r>
      <w:r>
        <w:rPr>
          <w:sz w:val="22"/>
        </w:rPr>
        <w:t>году.</w:t>
      </w:r>
      <w:r>
        <w:rPr>
          <w:spacing w:val="-3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случае,</w:t>
      </w:r>
      <w:r>
        <w:rPr>
          <w:spacing w:val="-5"/>
          <w:sz w:val="22"/>
        </w:rPr>
        <w:t> </w:t>
      </w:r>
      <w:r>
        <w:rPr>
          <w:sz w:val="22"/>
        </w:rPr>
        <w:t>если</w:t>
      </w:r>
      <w:r>
        <w:rPr>
          <w:spacing w:val="-2"/>
          <w:sz w:val="22"/>
        </w:rPr>
        <w:t> </w:t>
      </w:r>
      <w:r>
        <w:rPr>
          <w:sz w:val="22"/>
        </w:rPr>
        <w:t>консультации</w:t>
      </w:r>
      <w:r>
        <w:rPr>
          <w:spacing w:val="-2"/>
          <w:sz w:val="22"/>
        </w:rPr>
        <w:t> </w:t>
      </w:r>
      <w:r>
        <w:rPr>
          <w:sz w:val="22"/>
        </w:rPr>
        <w:t>проводятся</w:t>
      </w:r>
      <w:r>
        <w:rPr>
          <w:spacing w:val="-4"/>
          <w:sz w:val="22"/>
        </w:rPr>
        <w:t> </w:t>
      </w:r>
      <w:r>
        <w:rPr>
          <w:sz w:val="22"/>
        </w:rPr>
        <w:t>рассредоточенно,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и после окончания промежуточной аттестации (экзаменационной) с целью обеспечения</w:t>
      </w:r>
      <w:r>
        <w:rPr>
          <w:spacing w:val="40"/>
          <w:sz w:val="22"/>
        </w:rPr>
        <w:t> </w:t>
      </w:r>
      <w:r>
        <w:rPr>
          <w:sz w:val="22"/>
        </w:rPr>
        <w:t>самостоятельной работой обучающихся на период летних каникул.</w:t>
      </w:r>
    </w:p>
    <w:p>
      <w:pPr>
        <w:pStyle w:val="ListParagraph"/>
        <w:numPr>
          <w:ilvl w:val="1"/>
          <w:numId w:val="8"/>
        </w:numPr>
        <w:tabs>
          <w:tab w:pos="551" w:val="left" w:leader="none"/>
        </w:tabs>
        <w:spacing w:line="240" w:lineRule="auto" w:before="0" w:after="0"/>
        <w:ind w:left="59" w:right="841" w:firstLine="0"/>
        <w:jc w:val="left"/>
        <w:rPr>
          <w:sz w:val="22"/>
        </w:rPr>
      </w:pPr>
      <w:r>
        <w:rPr>
          <w:sz w:val="22"/>
        </w:rPr>
        <w:t>Оценка</w:t>
      </w:r>
      <w:r>
        <w:rPr>
          <w:spacing w:val="-5"/>
          <w:sz w:val="22"/>
        </w:rPr>
        <w:t> </w:t>
      </w:r>
      <w:r>
        <w:rPr>
          <w:sz w:val="22"/>
        </w:rPr>
        <w:t>качества</w:t>
      </w:r>
      <w:r>
        <w:rPr>
          <w:spacing w:val="-5"/>
          <w:sz w:val="22"/>
        </w:rPr>
        <w:t> </w:t>
      </w:r>
      <w:r>
        <w:rPr>
          <w:sz w:val="22"/>
        </w:rPr>
        <w:t>реализации</w:t>
      </w:r>
      <w:r>
        <w:rPr>
          <w:spacing w:val="-5"/>
          <w:sz w:val="22"/>
        </w:rPr>
        <w:t> </w:t>
      </w:r>
      <w:r>
        <w:rPr>
          <w:sz w:val="22"/>
        </w:rPr>
        <w:t>образовательной</w:t>
      </w:r>
      <w:r>
        <w:rPr>
          <w:spacing w:val="-2"/>
          <w:sz w:val="22"/>
        </w:rPr>
        <w:t> </w:t>
      </w:r>
      <w:r>
        <w:rPr>
          <w:sz w:val="22"/>
        </w:rPr>
        <w:t>программы</w:t>
      </w:r>
      <w:r>
        <w:rPr>
          <w:spacing w:val="-4"/>
          <w:sz w:val="22"/>
        </w:rPr>
        <w:t> </w:t>
      </w:r>
      <w:r>
        <w:rPr>
          <w:sz w:val="22"/>
        </w:rPr>
        <w:t>включает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себя</w:t>
      </w:r>
      <w:r>
        <w:rPr>
          <w:spacing w:val="-4"/>
          <w:sz w:val="22"/>
        </w:rPr>
        <w:t> </w:t>
      </w:r>
      <w:r>
        <w:rPr>
          <w:sz w:val="22"/>
        </w:rPr>
        <w:t>текущий контроль успеваемости, промежуточную и итоговую аттестацию обучающихся.</w:t>
      </w:r>
    </w:p>
    <w:p>
      <w:pPr>
        <w:pStyle w:val="BodyText"/>
        <w:ind w:right="165"/>
      </w:pPr>
      <w:r>
        <w:rPr/>
        <w:t>В качестве средств текущего контроля успеваемости ОУ могут использоваться контрольные работы, устные опросы, письменные работы, тестирование, академические концерты, прослушивания,</w:t>
      </w:r>
      <w:r>
        <w:rPr>
          <w:spacing w:val="-4"/>
        </w:rPr>
        <w:t> </w:t>
      </w:r>
      <w:r>
        <w:rPr/>
        <w:t>технические</w:t>
      </w:r>
      <w:r>
        <w:rPr>
          <w:spacing w:val="-6"/>
        </w:rPr>
        <w:t> </w:t>
      </w:r>
      <w:r>
        <w:rPr/>
        <w:t>зачеты.</w:t>
      </w:r>
      <w:r>
        <w:rPr>
          <w:spacing w:val="-4"/>
        </w:rPr>
        <w:t> </w:t>
      </w:r>
      <w:r>
        <w:rPr/>
        <w:t>Текущий</w:t>
      </w:r>
      <w:r>
        <w:rPr>
          <w:spacing w:val="-6"/>
        </w:rPr>
        <w:t> </w:t>
      </w:r>
      <w:r>
        <w:rPr/>
        <w:t>контроль</w:t>
      </w:r>
      <w:r>
        <w:rPr>
          <w:spacing w:val="-4"/>
        </w:rPr>
        <w:t> </w:t>
      </w:r>
      <w:r>
        <w:rPr/>
        <w:t>успеваемости</w:t>
      </w:r>
      <w:r>
        <w:rPr>
          <w:spacing w:val="-6"/>
        </w:rPr>
        <w:t> </w:t>
      </w:r>
      <w:r>
        <w:rPr/>
        <w:t>обучающихся</w:t>
      </w:r>
      <w:r>
        <w:rPr>
          <w:spacing w:val="-3"/>
        </w:rPr>
        <w:t> </w:t>
      </w:r>
      <w:r>
        <w:rPr/>
        <w:t>проводится в счет аудиторного времени, предусмотренного на учебный предмет.</w:t>
      </w:r>
    </w:p>
    <w:p>
      <w:pPr>
        <w:pStyle w:val="BodyText"/>
        <w:ind w:left="58"/>
      </w:pPr>
      <w:r>
        <w:rPr/>
        <w:t>Промежуточная аттестация проводится в форме контрольных уроков, зачетов и экзаменов. 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</w:t>
      </w:r>
      <w:r>
        <w:rPr>
          <w:spacing w:val="-3"/>
        </w:rPr>
        <w:t> </w:t>
      </w:r>
      <w:r>
        <w:rPr/>
        <w:t>полугодие</w:t>
      </w:r>
      <w:r>
        <w:rPr>
          <w:spacing w:val="-7"/>
        </w:rPr>
        <w:t> </w:t>
      </w:r>
      <w:r>
        <w:rPr/>
        <w:t>учебных</w:t>
      </w:r>
      <w:r>
        <w:rPr>
          <w:spacing w:val="-5"/>
        </w:rPr>
        <w:t> </w:t>
      </w:r>
      <w:r>
        <w:rPr/>
        <w:t>занятиях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счет</w:t>
      </w:r>
      <w:r>
        <w:rPr>
          <w:spacing w:val="-3"/>
        </w:rPr>
        <w:t> </w:t>
      </w:r>
      <w:r>
        <w:rPr/>
        <w:t>аудиторного</w:t>
      </w:r>
      <w:r>
        <w:rPr>
          <w:spacing w:val="-4"/>
        </w:rPr>
        <w:t> </w:t>
      </w:r>
      <w:r>
        <w:rPr/>
        <w:t>времени,</w:t>
      </w:r>
      <w:r>
        <w:rPr>
          <w:spacing w:val="-3"/>
        </w:rPr>
        <w:t> </w:t>
      </w:r>
      <w:r>
        <w:rPr/>
        <w:t>предусмотренного</w:t>
      </w:r>
      <w:r>
        <w:rPr>
          <w:spacing w:val="-3"/>
        </w:rPr>
        <w:t> </w:t>
      </w:r>
      <w:r>
        <w:rPr/>
        <w:t>на учебный предмет. Экзамены проводятся за пределами аудиторных учебных занятий.</w:t>
      </w:r>
    </w:p>
    <w:p>
      <w:pPr>
        <w:pStyle w:val="BodyText"/>
        <w:ind w:left="58" w:right="87"/>
      </w:pPr>
      <w:r>
        <w:rPr/>
        <w:t>По завершении изучения учебных предметов по итогам промежуточной аттестации обучающимся выставляется оценка, которая заносится в свидетельство об окончании ОУ. Содержание промежуточной аттестации и условия ее проведения разрабатываются ОУ самостоятельно на основании настоящих ФГТ. ОУ разрабатываются критерии оценок промежуточной аттестации и текущего контроля успеваемости обучающихся. Для аттестации обучающихся</w:t>
      </w:r>
      <w:r>
        <w:rPr>
          <w:spacing w:val="-5"/>
        </w:rPr>
        <w:t> </w:t>
      </w:r>
      <w:r>
        <w:rPr/>
        <w:t>создаются</w:t>
      </w:r>
      <w:r>
        <w:rPr>
          <w:spacing w:val="-5"/>
        </w:rPr>
        <w:t> </w:t>
      </w:r>
      <w:r>
        <w:rPr/>
        <w:t>фонды</w:t>
      </w:r>
      <w:r>
        <w:rPr>
          <w:spacing w:val="-4"/>
        </w:rPr>
        <w:t> </w:t>
      </w:r>
      <w:r>
        <w:rPr/>
        <w:t>оценочных</w:t>
      </w:r>
      <w:r>
        <w:rPr>
          <w:spacing w:val="-3"/>
        </w:rPr>
        <w:t> </w:t>
      </w:r>
      <w:r>
        <w:rPr/>
        <w:t>средств,</w:t>
      </w:r>
      <w:r>
        <w:rPr>
          <w:spacing w:val="-4"/>
        </w:rPr>
        <w:t> </w:t>
      </w:r>
      <w:r>
        <w:rPr/>
        <w:t>включающие</w:t>
      </w:r>
      <w:r>
        <w:rPr>
          <w:spacing w:val="-6"/>
        </w:rPr>
        <w:t> </w:t>
      </w:r>
      <w:r>
        <w:rPr/>
        <w:t>типовые</w:t>
      </w:r>
      <w:r>
        <w:rPr>
          <w:spacing w:val="-3"/>
        </w:rPr>
        <w:t> </w:t>
      </w:r>
      <w:r>
        <w:rPr/>
        <w:t>задания,</w:t>
      </w:r>
      <w:r>
        <w:rPr>
          <w:spacing w:val="-6"/>
        </w:rPr>
        <w:t> </w:t>
      </w:r>
      <w:r>
        <w:rPr/>
        <w:t>контрольные работы, тесты и методы контроля, позволяющие оценить приобретенные знания, умения и навыки. Фонды оценочных средств разрабатываются и утверждаются ОУ самостоятельно.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165"/>
      </w:pPr>
      <w:r>
        <w:rPr/>
        <w:t>Фонды</w:t>
      </w:r>
      <w:r>
        <w:rPr>
          <w:spacing w:val="-4"/>
        </w:rPr>
        <w:t> </w:t>
      </w:r>
      <w:r>
        <w:rPr/>
        <w:t>оценочных</w:t>
      </w:r>
      <w:r>
        <w:rPr>
          <w:spacing w:val="-5"/>
        </w:rPr>
        <w:t> </w:t>
      </w:r>
      <w:r>
        <w:rPr/>
        <w:t>средств</w:t>
      </w:r>
      <w:r>
        <w:rPr>
          <w:spacing w:val="-3"/>
        </w:rPr>
        <w:t> </w:t>
      </w:r>
      <w:r>
        <w:rPr/>
        <w:t>должны</w:t>
      </w:r>
      <w:r>
        <w:rPr>
          <w:spacing w:val="-4"/>
        </w:rPr>
        <w:t> </w:t>
      </w:r>
      <w:r>
        <w:rPr/>
        <w:t>быть</w:t>
      </w:r>
      <w:r>
        <w:rPr>
          <w:spacing w:val="-3"/>
        </w:rPr>
        <w:t> </w:t>
      </w:r>
      <w:r>
        <w:rPr/>
        <w:t>полными</w:t>
      </w:r>
      <w:r>
        <w:rPr>
          <w:spacing w:val="-7"/>
        </w:rPr>
        <w:t> </w:t>
      </w:r>
      <w:r>
        <w:rPr/>
        <w:t>и</w:t>
      </w:r>
      <w:r>
        <w:rPr>
          <w:spacing w:val="-2"/>
        </w:rPr>
        <w:t> </w:t>
      </w:r>
      <w:r>
        <w:rPr/>
        <w:t>адекватными</w:t>
      </w:r>
      <w:r>
        <w:rPr>
          <w:spacing w:val="-2"/>
        </w:rPr>
        <w:t> </w:t>
      </w:r>
      <w:r>
        <w:rPr/>
        <w:t>отображениями</w:t>
      </w:r>
      <w:r>
        <w:rPr>
          <w:spacing w:val="-5"/>
        </w:rPr>
        <w:t> </w:t>
      </w:r>
      <w:r>
        <w:rPr/>
        <w:t>настоящих ФГТ, соответствовать целям и задачам программы "Народные инструменты" и ее учебному плану.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>
      <w:pPr>
        <w:pStyle w:val="BodyText"/>
        <w:spacing w:before="1"/>
      </w:pPr>
      <w:r>
        <w:rPr/>
        <w:t>По окончании полугодий учебного года, как правило, оценки выставляются по каждому изучаемому предмету. Оценки обучающимся могут выставляться и по окончании четверти. Требования</w:t>
      </w:r>
      <w:r>
        <w:rPr>
          <w:spacing w:val="-2"/>
        </w:rPr>
        <w:t> </w:t>
      </w:r>
      <w:r>
        <w:rPr/>
        <w:t>к</w:t>
      </w:r>
      <w:r>
        <w:rPr>
          <w:spacing w:val="-5"/>
        </w:rPr>
        <w:t> </w:t>
      </w:r>
      <w:r>
        <w:rPr/>
        <w:t>содержанию</w:t>
      </w:r>
      <w:r>
        <w:rPr>
          <w:spacing w:val="-4"/>
        </w:rPr>
        <w:t> </w:t>
      </w:r>
      <w:r>
        <w:rPr/>
        <w:t>итоговой</w:t>
      </w:r>
      <w:r>
        <w:rPr>
          <w:spacing w:val="-2"/>
        </w:rPr>
        <w:t> </w:t>
      </w:r>
      <w:r>
        <w:rPr/>
        <w:t>аттестации</w:t>
      </w:r>
      <w:r>
        <w:rPr>
          <w:spacing w:val="-5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определяются</w:t>
      </w:r>
      <w:r>
        <w:rPr>
          <w:spacing w:val="-4"/>
        </w:rPr>
        <w:t> </w:t>
      </w:r>
      <w:r>
        <w:rPr/>
        <w:t>ОУ</w:t>
      </w:r>
      <w:r>
        <w:rPr>
          <w:spacing w:val="-4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основании настоящих ФГТ.</w:t>
      </w:r>
    </w:p>
    <w:p>
      <w:pPr>
        <w:pStyle w:val="BodyText"/>
        <w:spacing w:line="268" w:lineRule="exact"/>
      </w:pPr>
      <w:r>
        <w:rPr/>
        <w:t>Итоговая</w:t>
      </w:r>
      <w:r>
        <w:rPr>
          <w:spacing w:val="-8"/>
        </w:rPr>
        <w:t> </w:t>
      </w:r>
      <w:r>
        <w:rPr/>
        <w:t>аттестация</w:t>
      </w:r>
      <w:r>
        <w:rPr>
          <w:spacing w:val="-6"/>
        </w:rPr>
        <w:t> </w:t>
      </w:r>
      <w:r>
        <w:rPr/>
        <w:t>проводится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форме</w:t>
      </w:r>
      <w:r>
        <w:rPr>
          <w:spacing w:val="-6"/>
        </w:rPr>
        <w:t> </w:t>
      </w:r>
      <w:r>
        <w:rPr/>
        <w:t>выпускных</w:t>
      </w:r>
      <w:r>
        <w:rPr>
          <w:spacing w:val="-5"/>
        </w:rPr>
        <w:t> </w:t>
      </w:r>
      <w:r>
        <w:rPr>
          <w:spacing w:val="-2"/>
        </w:rPr>
        <w:t>экзаменов:</w:t>
      </w:r>
    </w:p>
    <w:p>
      <w:pPr>
        <w:pStyle w:val="ListParagraph"/>
        <w:numPr>
          <w:ilvl w:val="0"/>
          <w:numId w:val="9"/>
        </w:numPr>
        <w:tabs>
          <w:tab w:pos="287" w:val="left" w:leader="none"/>
        </w:tabs>
        <w:spacing w:line="268" w:lineRule="exact" w:before="0" w:after="0"/>
        <w:ind w:left="287" w:right="0" w:hanging="228"/>
        <w:jc w:val="left"/>
        <w:rPr>
          <w:sz w:val="22"/>
        </w:rPr>
      </w:pPr>
      <w:r>
        <w:rPr>
          <w:spacing w:val="-2"/>
          <w:sz w:val="22"/>
        </w:rPr>
        <w:t>Специальность;</w:t>
      </w:r>
    </w:p>
    <w:p>
      <w:pPr>
        <w:pStyle w:val="ListParagraph"/>
        <w:numPr>
          <w:ilvl w:val="0"/>
          <w:numId w:val="9"/>
        </w:numPr>
        <w:tabs>
          <w:tab w:pos="287" w:val="left" w:leader="none"/>
        </w:tabs>
        <w:spacing w:line="240" w:lineRule="auto" w:before="1" w:after="0"/>
        <w:ind w:left="287" w:right="0" w:hanging="228"/>
        <w:jc w:val="left"/>
        <w:rPr>
          <w:sz w:val="22"/>
        </w:rPr>
      </w:pPr>
      <w:r>
        <w:rPr>
          <w:spacing w:val="-2"/>
          <w:sz w:val="22"/>
        </w:rPr>
        <w:t>Сольфеджио;</w:t>
      </w:r>
    </w:p>
    <w:p>
      <w:pPr>
        <w:pStyle w:val="ListParagraph"/>
        <w:numPr>
          <w:ilvl w:val="0"/>
          <w:numId w:val="9"/>
        </w:numPr>
        <w:tabs>
          <w:tab w:pos="285" w:val="left" w:leader="none"/>
        </w:tabs>
        <w:spacing w:line="240" w:lineRule="auto" w:before="0" w:after="0"/>
        <w:ind w:left="285" w:right="0" w:hanging="226"/>
        <w:jc w:val="left"/>
        <w:rPr>
          <w:sz w:val="22"/>
        </w:rPr>
      </w:pPr>
      <w:r>
        <w:rPr>
          <w:sz w:val="22"/>
        </w:rPr>
        <w:t>Музыкальная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литература.</w:t>
      </w:r>
    </w:p>
    <w:p>
      <w:pPr>
        <w:pStyle w:val="BodyText"/>
      </w:pPr>
      <w:r>
        <w:rPr/>
        <w:t>По</w:t>
      </w:r>
      <w:r>
        <w:rPr>
          <w:spacing w:val="-3"/>
        </w:rPr>
        <w:t> </w:t>
      </w:r>
      <w:r>
        <w:rPr/>
        <w:t>итогам</w:t>
      </w:r>
      <w:r>
        <w:rPr>
          <w:spacing w:val="-4"/>
        </w:rPr>
        <w:t> </w:t>
      </w:r>
      <w:r>
        <w:rPr/>
        <w:t>выпускного</w:t>
      </w:r>
      <w:r>
        <w:rPr>
          <w:spacing w:val="-5"/>
        </w:rPr>
        <w:t> </w:t>
      </w:r>
      <w:r>
        <w:rPr/>
        <w:t>экзамена</w:t>
      </w:r>
      <w:r>
        <w:rPr>
          <w:spacing w:val="-4"/>
        </w:rPr>
        <w:t> </w:t>
      </w:r>
      <w:r>
        <w:rPr/>
        <w:t>выставляется</w:t>
      </w:r>
      <w:r>
        <w:rPr>
          <w:spacing w:val="-5"/>
        </w:rPr>
        <w:t> </w:t>
      </w:r>
      <w:r>
        <w:rPr/>
        <w:t>оценка</w:t>
      </w:r>
      <w:r>
        <w:rPr>
          <w:spacing w:val="-4"/>
        </w:rPr>
        <w:t> </w:t>
      </w:r>
      <w:r>
        <w:rPr/>
        <w:t>"отлично",</w:t>
      </w:r>
      <w:r>
        <w:rPr>
          <w:spacing w:val="-4"/>
        </w:rPr>
        <w:t> </w:t>
      </w:r>
      <w:r>
        <w:rPr/>
        <w:t>"хорошо",</w:t>
      </w:r>
      <w:r>
        <w:rPr>
          <w:spacing w:val="-6"/>
        </w:rPr>
        <w:t> </w:t>
      </w:r>
      <w:r>
        <w:rPr/>
        <w:t>"удовлетворительно", "неудовлетворительно". Временной интервал между выпускными экзаменами должен быть не менее трех календарных дней.</w:t>
      </w:r>
    </w:p>
    <w:p>
      <w:pPr>
        <w:pStyle w:val="BodyText"/>
      </w:pPr>
      <w:r>
        <w:rPr/>
        <w:t>Требования</w:t>
      </w:r>
      <w:r>
        <w:rPr>
          <w:spacing w:val="-2"/>
        </w:rPr>
        <w:t> </w:t>
      </w:r>
      <w:r>
        <w:rPr/>
        <w:t>к</w:t>
      </w:r>
      <w:r>
        <w:rPr>
          <w:spacing w:val="-4"/>
        </w:rPr>
        <w:t> </w:t>
      </w:r>
      <w:r>
        <w:rPr/>
        <w:t>выпускным</w:t>
      </w:r>
      <w:r>
        <w:rPr>
          <w:spacing w:val="-6"/>
        </w:rPr>
        <w:t> </w:t>
      </w:r>
      <w:r>
        <w:rPr/>
        <w:t>экзаменам</w:t>
      </w:r>
      <w:r>
        <w:rPr>
          <w:spacing w:val="-6"/>
        </w:rPr>
        <w:t> </w:t>
      </w:r>
      <w:r>
        <w:rPr/>
        <w:t>определяются</w:t>
      </w:r>
      <w:r>
        <w:rPr>
          <w:spacing w:val="-4"/>
        </w:rPr>
        <w:t> </w:t>
      </w:r>
      <w:r>
        <w:rPr/>
        <w:t>ОУ</w:t>
      </w:r>
      <w:r>
        <w:rPr>
          <w:spacing w:val="-4"/>
        </w:rPr>
        <w:t> </w:t>
      </w:r>
      <w:r>
        <w:rPr/>
        <w:t>самостоятельно.</w:t>
      </w:r>
      <w:r>
        <w:rPr>
          <w:spacing w:val="-6"/>
        </w:rPr>
        <w:t> </w:t>
      </w:r>
      <w:r>
        <w:rPr/>
        <w:t>ОУ</w:t>
      </w:r>
      <w:r>
        <w:rPr>
          <w:spacing w:val="-2"/>
        </w:rPr>
        <w:t> </w:t>
      </w:r>
      <w:r>
        <w:rPr/>
        <w:t>разрабатываются критерии оценок итоговой аттестации в соответствии с настоящими ФГТ.</w:t>
      </w:r>
    </w:p>
    <w:p>
      <w:pPr>
        <w:pStyle w:val="BodyText"/>
        <w:spacing w:before="1"/>
        <w:ind w:right="147"/>
      </w:pPr>
      <w:r>
        <w:rPr/>
        <w:t>При</w:t>
      </w:r>
      <w:r>
        <w:rPr>
          <w:spacing w:val="-3"/>
        </w:rPr>
        <w:t> </w:t>
      </w:r>
      <w:r>
        <w:rPr/>
        <w:t>прохождении</w:t>
      </w:r>
      <w:r>
        <w:rPr>
          <w:spacing w:val="-6"/>
        </w:rPr>
        <w:t> </w:t>
      </w:r>
      <w:r>
        <w:rPr/>
        <w:t>итоговой</w:t>
      </w:r>
      <w:r>
        <w:rPr>
          <w:spacing w:val="-3"/>
        </w:rPr>
        <w:t> </w:t>
      </w:r>
      <w:r>
        <w:rPr/>
        <w:t>аттестации</w:t>
      </w:r>
      <w:r>
        <w:rPr>
          <w:spacing w:val="-3"/>
        </w:rPr>
        <w:t> </w:t>
      </w:r>
      <w:r>
        <w:rPr/>
        <w:t>выпускник</w:t>
      </w:r>
      <w:r>
        <w:rPr>
          <w:spacing w:val="-5"/>
        </w:rPr>
        <w:t> </w:t>
      </w:r>
      <w:r>
        <w:rPr/>
        <w:t>должен</w:t>
      </w:r>
      <w:r>
        <w:rPr>
          <w:spacing w:val="-4"/>
        </w:rPr>
        <w:t> </w:t>
      </w:r>
      <w:r>
        <w:rPr/>
        <w:t>продемонстрировать</w:t>
      </w:r>
      <w:r>
        <w:rPr>
          <w:spacing w:val="-4"/>
        </w:rPr>
        <w:t> </w:t>
      </w:r>
      <w:r>
        <w:rPr/>
        <w:t>знания,</w:t>
      </w:r>
      <w:r>
        <w:rPr>
          <w:spacing w:val="-6"/>
        </w:rPr>
        <w:t> </w:t>
      </w:r>
      <w:r>
        <w:rPr/>
        <w:t>умения и навыки в соответствии с программными требованиями, в том числе:</w:t>
      </w:r>
    </w:p>
    <w:p>
      <w:pPr>
        <w:pStyle w:val="ListParagraph"/>
        <w:numPr>
          <w:ilvl w:val="0"/>
          <w:numId w:val="10"/>
        </w:numPr>
        <w:tabs>
          <w:tab w:pos="176" w:val="left" w:leader="none"/>
        </w:tabs>
        <w:spacing w:line="240" w:lineRule="auto" w:before="0" w:after="0"/>
        <w:ind w:left="59" w:right="761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творческих</w:t>
      </w:r>
      <w:r>
        <w:rPr>
          <w:spacing w:val="-3"/>
          <w:sz w:val="22"/>
        </w:rPr>
        <w:t> </w:t>
      </w:r>
      <w:r>
        <w:rPr>
          <w:sz w:val="22"/>
        </w:rPr>
        <w:t>биографий</w:t>
      </w:r>
      <w:r>
        <w:rPr>
          <w:spacing w:val="-3"/>
          <w:sz w:val="22"/>
        </w:rPr>
        <w:t> </w:t>
      </w:r>
      <w:r>
        <w:rPr>
          <w:sz w:val="22"/>
        </w:rPr>
        <w:t>зарубежных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z w:val="22"/>
        </w:rPr>
        <w:t>отечественных</w:t>
      </w:r>
      <w:r>
        <w:rPr>
          <w:spacing w:val="-6"/>
          <w:sz w:val="22"/>
        </w:rPr>
        <w:t> </w:t>
      </w:r>
      <w:r>
        <w:rPr>
          <w:sz w:val="22"/>
        </w:rPr>
        <w:t>композиторов,</w:t>
      </w:r>
      <w:r>
        <w:rPr>
          <w:spacing w:val="-5"/>
          <w:sz w:val="22"/>
        </w:rPr>
        <w:t> </w:t>
      </w:r>
      <w:r>
        <w:rPr>
          <w:sz w:val="22"/>
        </w:rPr>
        <w:t>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58" w:right="875" w:firstLine="0"/>
        <w:jc w:val="left"/>
        <w:rPr>
          <w:sz w:val="22"/>
        </w:rPr>
      </w:pPr>
      <w:r>
        <w:rPr>
          <w:sz w:val="22"/>
        </w:rPr>
        <w:t>знание</w:t>
      </w:r>
      <w:r>
        <w:rPr>
          <w:spacing w:val="-6"/>
          <w:sz w:val="22"/>
        </w:rPr>
        <w:t> </w:t>
      </w:r>
      <w:r>
        <w:rPr>
          <w:sz w:val="22"/>
        </w:rPr>
        <w:t>профессиональной</w:t>
      </w:r>
      <w:r>
        <w:rPr>
          <w:spacing w:val="-6"/>
          <w:sz w:val="22"/>
        </w:rPr>
        <w:t> </w:t>
      </w:r>
      <w:r>
        <w:rPr>
          <w:sz w:val="22"/>
        </w:rPr>
        <w:t>терминологии,</w:t>
      </w:r>
      <w:r>
        <w:rPr>
          <w:spacing w:val="-6"/>
          <w:sz w:val="22"/>
        </w:rPr>
        <w:t> </w:t>
      </w:r>
      <w:r>
        <w:rPr>
          <w:sz w:val="22"/>
        </w:rPr>
        <w:t>репертуара</w:t>
      </w:r>
      <w:r>
        <w:rPr>
          <w:spacing w:val="-4"/>
          <w:sz w:val="22"/>
        </w:rPr>
        <w:t> </w:t>
      </w:r>
      <w:r>
        <w:rPr>
          <w:sz w:val="22"/>
        </w:rPr>
        <w:t>для</w:t>
      </w:r>
      <w:r>
        <w:rPr>
          <w:spacing w:val="-5"/>
          <w:sz w:val="22"/>
        </w:rPr>
        <w:t> </w:t>
      </w:r>
      <w:r>
        <w:rPr>
          <w:sz w:val="22"/>
        </w:rPr>
        <w:t>народных</w:t>
      </w:r>
      <w:r>
        <w:rPr>
          <w:spacing w:val="-6"/>
          <w:sz w:val="22"/>
        </w:rPr>
        <w:t> </w:t>
      </w:r>
      <w:r>
        <w:rPr>
          <w:sz w:val="22"/>
        </w:rPr>
        <w:t>или</w:t>
      </w:r>
      <w:r>
        <w:rPr>
          <w:spacing w:val="-3"/>
          <w:sz w:val="22"/>
        </w:rPr>
        <w:t> </w:t>
      </w:r>
      <w:r>
        <w:rPr>
          <w:sz w:val="22"/>
        </w:rPr>
        <w:t>национальных инструментов, ансамблевого и оркестрового репертуара;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58" w:right="269" w:firstLine="0"/>
        <w:jc w:val="left"/>
        <w:rPr>
          <w:sz w:val="22"/>
        </w:rPr>
      </w:pPr>
      <w:r>
        <w:rPr>
          <w:sz w:val="22"/>
        </w:rPr>
        <w:t>достаточный</w:t>
      </w:r>
      <w:r>
        <w:rPr>
          <w:spacing w:val="-6"/>
          <w:sz w:val="22"/>
        </w:rPr>
        <w:t> </w:t>
      </w:r>
      <w:r>
        <w:rPr>
          <w:sz w:val="22"/>
        </w:rPr>
        <w:t>технический</w:t>
      </w:r>
      <w:r>
        <w:rPr>
          <w:spacing w:val="-3"/>
          <w:sz w:val="22"/>
        </w:rPr>
        <w:t> </w:t>
      </w:r>
      <w:r>
        <w:rPr>
          <w:sz w:val="22"/>
        </w:rPr>
        <w:t>уровень</w:t>
      </w:r>
      <w:r>
        <w:rPr>
          <w:spacing w:val="-4"/>
          <w:sz w:val="22"/>
        </w:rPr>
        <w:t> </w:t>
      </w:r>
      <w:r>
        <w:rPr>
          <w:sz w:val="22"/>
        </w:rPr>
        <w:t>владения</w:t>
      </w:r>
      <w:r>
        <w:rPr>
          <w:spacing w:val="-3"/>
          <w:sz w:val="22"/>
        </w:rPr>
        <w:t> </w:t>
      </w:r>
      <w:r>
        <w:rPr>
          <w:sz w:val="22"/>
        </w:rPr>
        <w:t>народным</w:t>
      </w:r>
      <w:r>
        <w:rPr>
          <w:spacing w:val="-4"/>
          <w:sz w:val="22"/>
        </w:rPr>
        <w:t> </w:t>
      </w:r>
      <w:r>
        <w:rPr>
          <w:sz w:val="22"/>
        </w:rPr>
        <w:t>или</w:t>
      </w:r>
      <w:r>
        <w:rPr>
          <w:spacing w:val="-3"/>
          <w:sz w:val="22"/>
        </w:rPr>
        <w:t> </w:t>
      </w:r>
      <w:r>
        <w:rPr>
          <w:sz w:val="22"/>
        </w:rPr>
        <w:t>национальным</w:t>
      </w:r>
      <w:r>
        <w:rPr>
          <w:spacing w:val="-7"/>
          <w:sz w:val="22"/>
        </w:rPr>
        <w:t> </w:t>
      </w:r>
      <w:r>
        <w:rPr>
          <w:sz w:val="22"/>
        </w:rPr>
        <w:t>инструментом</w:t>
      </w:r>
      <w:r>
        <w:rPr>
          <w:spacing w:val="-7"/>
          <w:sz w:val="22"/>
        </w:rPr>
        <w:t> </w:t>
      </w:r>
      <w:r>
        <w:rPr>
          <w:sz w:val="22"/>
        </w:rPr>
        <w:t>для воссоздания художественного образа и стиля исполняемых произведений разных форм и </w:t>
      </w:r>
      <w:r>
        <w:rPr>
          <w:spacing w:val="-2"/>
          <w:sz w:val="22"/>
        </w:rPr>
        <w:t>жанров;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40" w:lineRule="auto" w:before="0" w:after="0"/>
        <w:ind w:left="58" w:right="164" w:firstLine="0"/>
        <w:jc w:val="left"/>
        <w:rPr>
          <w:sz w:val="22"/>
        </w:rPr>
      </w:pPr>
      <w:r>
        <w:rPr>
          <w:sz w:val="22"/>
        </w:rPr>
        <w:t>умение</w:t>
      </w:r>
      <w:r>
        <w:rPr>
          <w:spacing w:val="-5"/>
          <w:sz w:val="22"/>
        </w:rPr>
        <w:t> </w:t>
      </w:r>
      <w:r>
        <w:rPr>
          <w:sz w:val="22"/>
        </w:rPr>
        <w:t>определять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5"/>
          <w:sz w:val="22"/>
        </w:rPr>
        <w:t> </w:t>
      </w:r>
      <w:r>
        <w:rPr>
          <w:sz w:val="22"/>
        </w:rPr>
        <w:t>слух,</w:t>
      </w:r>
      <w:r>
        <w:rPr>
          <w:spacing w:val="-5"/>
          <w:sz w:val="22"/>
        </w:rPr>
        <w:t> </w:t>
      </w:r>
      <w:r>
        <w:rPr>
          <w:sz w:val="22"/>
        </w:rPr>
        <w:t>записывать,</w:t>
      </w:r>
      <w:r>
        <w:rPr>
          <w:spacing w:val="-5"/>
          <w:sz w:val="22"/>
        </w:rPr>
        <w:t> </w:t>
      </w:r>
      <w:r>
        <w:rPr>
          <w:sz w:val="22"/>
        </w:rPr>
        <w:t>воспроизводить</w:t>
      </w:r>
      <w:r>
        <w:rPr>
          <w:spacing w:val="-3"/>
          <w:sz w:val="22"/>
        </w:rPr>
        <w:t> </w:t>
      </w:r>
      <w:r>
        <w:rPr>
          <w:sz w:val="22"/>
        </w:rPr>
        <w:t>голосом</w:t>
      </w:r>
      <w:r>
        <w:rPr>
          <w:spacing w:val="-3"/>
          <w:sz w:val="22"/>
        </w:rPr>
        <w:t> </w:t>
      </w:r>
      <w:r>
        <w:rPr>
          <w:sz w:val="22"/>
        </w:rPr>
        <w:t>аккордовые,</w:t>
      </w:r>
      <w:r>
        <w:rPr>
          <w:spacing w:val="-3"/>
          <w:sz w:val="22"/>
        </w:rPr>
        <w:t> </w:t>
      </w:r>
      <w:r>
        <w:rPr>
          <w:sz w:val="22"/>
        </w:rPr>
        <w:t>интервальные</w:t>
      </w:r>
      <w:r>
        <w:rPr>
          <w:spacing w:val="-2"/>
          <w:sz w:val="22"/>
        </w:rPr>
        <w:t> </w:t>
      </w:r>
      <w:r>
        <w:rPr>
          <w:sz w:val="22"/>
        </w:rPr>
        <w:t>и мелодические построения;</w:t>
      </w:r>
    </w:p>
    <w:p>
      <w:pPr>
        <w:pStyle w:val="ListParagraph"/>
        <w:numPr>
          <w:ilvl w:val="0"/>
          <w:numId w:val="10"/>
        </w:numPr>
        <w:tabs>
          <w:tab w:pos="175" w:val="left" w:leader="none"/>
        </w:tabs>
        <w:spacing w:line="267" w:lineRule="exact" w:before="0" w:after="0"/>
        <w:ind w:left="175" w:right="0" w:hanging="117"/>
        <w:jc w:val="left"/>
        <w:rPr>
          <w:sz w:val="22"/>
        </w:rPr>
      </w:pPr>
      <w:r>
        <w:rPr>
          <w:sz w:val="22"/>
        </w:rPr>
        <w:t>наличие</w:t>
      </w:r>
      <w:r>
        <w:rPr>
          <w:spacing w:val="-9"/>
          <w:sz w:val="22"/>
        </w:rPr>
        <w:t> </w:t>
      </w:r>
      <w:r>
        <w:rPr>
          <w:sz w:val="22"/>
        </w:rPr>
        <w:t>кругозора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6"/>
          <w:sz w:val="22"/>
        </w:rPr>
        <w:t> </w:t>
      </w:r>
      <w:r>
        <w:rPr>
          <w:sz w:val="22"/>
        </w:rPr>
        <w:t>области</w:t>
      </w:r>
      <w:r>
        <w:rPr>
          <w:spacing w:val="-7"/>
          <w:sz w:val="22"/>
        </w:rPr>
        <w:t> </w:t>
      </w:r>
      <w:r>
        <w:rPr>
          <w:sz w:val="22"/>
        </w:rPr>
        <w:t>музыкального</w:t>
      </w:r>
      <w:r>
        <w:rPr>
          <w:spacing w:val="-3"/>
          <w:sz w:val="22"/>
        </w:rPr>
        <w:t> </w:t>
      </w:r>
      <w:r>
        <w:rPr>
          <w:sz w:val="22"/>
        </w:rPr>
        <w:t>искусства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культуры.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223" w:firstLine="0"/>
        <w:jc w:val="left"/>
        <w:rPr>
          <w:sz w:val="22"/>
        </w:rPr>
      </w:pPr>
      <w:r>
        <w:rPr>
          <w:sz w:val="22"/>
        </w:rPr>
        <w:t>Реализация программы "Народные инструменты" обеспечивается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 Во время самостоятельной работы обучающиеся могут быть обеспечены доступом к сети Интернет. Библиотечный фонд ОУ укомплектовывается печатными и/или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</w:t>
      </w:r>
      <w:r>
        <w:rPr>
          <w:spacing w:val="-5"/>
          <w:sz w:val="22"/>
        </w:rPr>
        <w:t> </w:t>
      </w:r>
      <w:r>
        <w:rPr>
          <w:sz w:val="22"/>
        </w:rPr>
        <w:t>партитурами,</w:t>
      </w:r>
      <w:r>
        <w:rPr>
          <w:spacing w:val="-5"/>
          <w:sz w:val="22"/>
        </w:rPr>
        <w:t> </w:t>
      </w:r>
      <w:r>
        <w:rPr>
          <w:sz w:val="22"/>
        </w:rPr>
        <w:t>клавирами</w:t>
      </w:r>
      <w:r>
        <w:rPr>
          <w:spacing w:val="-5"/>
          <w:sz w:val="22"/>
        </w:rPr>
        <w:t> </w:t>
      </w:r>
      <w:r>
        <w:rPr>
          <w:sz w:val="22"/>
        </w:rPr>
        <w:t>оперных,</w:t>
      </w:r>
      <w:r>
        <w:rPr>
          <w:spacing w:val="-3"/>
          <w:sz w:val="22"/>
        </w:rPr>
        <w:t> </w:t>
      </w:r>
      <w:r>
        <w:rPr>
          <w:sz w:val="22"/>
        </w:rPr>
        <w:t>хоровых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оркестровых</w:t>
      </w:r>
      <w:r>
        <w:rPr>
          <w:spacing w:val="-2"/>
          <w:sz w:val="22"/>
        </w:rPr>
        <w:t> </w:t>
      </w:r>
      <w:r>
        <w:rPr>
          <w:sz w:val="22"/>
        </w:rPr>
        <w:t>произведений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объеме, соответствующем требованиям программы "Народные инструменты". Основной учебной литературой по учебным предметам предметной области "Теория и история музыки" обеспечивается каждый обучающийся.</w:t>
      </w:r>
    </w:p>
    <w:p>
      <w:pPr>
        <w:pStyle w:val="BodyText"/>
        <w:ind w:left="58"/>
      </w:pPr>
      <w:r>
        <w:rPr/>
        <w:t>Библиотечный</w:t>
      </w:r>
      <w:r>
        <w:rPr>
          <w:spacing w:val="-3"/>
        </w:rPr>
        <w:t> </w:t>
      </w:r>
      <w:r>
        <w:rPr/>
        <w:t>фонд</w:t>
      </w:r>
      <w:r>
        <w:rPr>
          <w:spacing w:val="-4"/>
        </w:rPr>
        <w:t> </w:t>
      </w:r>
      <w:r>
        <w:rPr/>
        <w:t>помимо</w:t>
      </w:r>
      <w:r>
        <w:rPr>
          <w:spacing w:val="-4"/>
        </w:rPr>
        <w:t> </w:t>
      </w:r>
      <w:r>
        <w:rPr/>
        <w:t>учебной</w:t>
      </w:r>
      <w:r>
        <w:rPr>
          <w:spacing w:val="-3"/>
        </w:rPr>
        <w:t> </w:t>
      </w:r>
      <w:r>
        <w:rPr/>
        <w:t>литературы</w:t>
      </w:r>
      <w:r>
        <w:rPr>
          <w:spacing w:val="-6"/>
        </w:rPr>
        <w:t> </w:t>
      </w:r>
      <w:r>
        <w:rPr/>
        <w:t>должен</w:t>
      </w:r>
      <w:r>
        <w:rPr>
          <w:spacing w:val="-4"/>
        </w:rPr>
        <w:t> </w:t>
      </w:r>
      <w:r>
        <w:rPr/>
        <w:t>включать</w:t>
      </w:r>
      <w:r>
        <w:rPr>
          <w:spacing w:val="-6"/>
        </w:rPr>
        <w:t> </w:t>
      </w:r>
      <w:r>
        <w:rPr/>
        <w:t>официальные,</w:t>
      </w:r>
      <w:r>
        <w:rPr>
          <w:spacing w:val="-4"/>
        </w:rPr>
        <w:t> </w:t>
      </w:r>
      <w:r>
        <w:rPr/>
        <w:t>справочно- библиографические и периодические издания в расчете 1 - 2 экземпляра на каждые 100 </w:t>
      </w:r>
      <w:r>
        <w:rPr>
          <w:spacing w:val="-2"/>
        </w:rPr>
        <w:t>обучающихся.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208" w:firstLine="0"/>
        <w:jc w:val="left"/>
        <w:rPr>
          <w:sz w:val="22"/>
        </w:rPr>
      </w:pPr>
      <w:r>
        <w:rPr>
          <w:sz w:val="22"/>
        </w:rPr>
        <w:t>Реализация программы "Народные инструменты" обеспечивается педагогическими кадрами,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</w:t>
      </w:r>
      <w:r>
        <w:rPr>
          <w:spacing w:val="-2"/>
          <w:sz w:val="22"/>
        </w:rPr>
        <w:t> </w:t>
      </w:r>
      <w:r>
        <w:rPr>
          <w:sz w:val="22"/>
        </w:rPr>
        <w:t>высшее</w:t>
      </w:r>
      <w:r>
        <w:rPr>
          <w:spacing w:val="-5"/>
          <w:sz w:val="22"/>
        </w:rPr>
        <w:t> </w:t>
      </w:r>
      <w:r>
        <w:rPr>
          <w:sz w:val="22"/>
        </w:rPr>
        <w:t>профессиональное</w:t>
      </w:r>
      <w:r>
        <w:rPr>
          <w:spacing w:val="-5"/>
          <w:sz w:val="22"/>
        </w:rPr>
        <w:t> </w:t>
      </w:r>
      <w:r>
        <w:rPr>
          <w:sz w:val="22"/>
        </w:rPr>
        <w:t>образование,</w:t>
      </w:r>
      <w:r>
        <w:rPr>
          <w:spacing w:val="-5"/>
          <w:sz w:val="22"/>
        </w:rPr>
        <w:t> </w:t>
      </w:r>
      <w:r>
        <w:rPr>
          <w:sz w:val="22"/>
        </w:rPr>
        <w:t>должна</w:t>
      </w:r>
      <w:r>
        <w:rPr>
          <w:spacing w:val="-3"/>
          <w:sz w:val="22"/>
        </w:rPr>
        <w:t> </w:t>
      </w:r>
      <w:r>
        <w:rPr>
          <w:sz w:val="22"/>
        </w:rPr>
        <w:t>составлять</w:t>
      </w:r>
      <w:r>
        <w:rPr>
          <w:spacing w:val="-3"/>
          <w:sz w:val="22"/>
        </w:rPr>
        <w:t> </w:t>
      </w:r>
      <w:r>
        <w:rPr>
          <w:sz w:val="22"/>
        </w:rPr>
        <w:t>не</w:t>
      </w:r>
      <w:r>
        <w:rPr>
          <w:spacing w:val="-2"/>
          <w:sz w:val="22"/>
        </w:rPr>
        <w:t> </w:t>
      </w:r>
      <w:r>
        <w:rPr>
          <w:sz w:val="22"/>
        </w:rPr>
        <w:t>менее</w:t>
      </w:r>
      <w:r>
        <w:rPr>
          <w:spacing w:val="-5"/>
          <w:sz w:val="22"/>
        </w:rPr>
        <w:t> </w:t>
      </w:r>
      <w:r>
        <w:rPr>
          <w:sz w:val="22"/>
        </w:rPr>
        <w:t>25</w:t>
      </w:r>
      <w:r>
        <w:rPr>
          <w:spacing w:val="-4"/>
          <w:sz w:val="22"/>
        </w:rPr>
        <w:t> </w:t>
      </w:r>
      <w:r>
        <w:rPr>
          <w:sz w:val="22"/>
        </w:rPr>
        <w:t>процентов</w:t>
      </w:r>
      <w:r>
        <w:rPr>
          <w:spacing w:val="-3"/>
          <w:sz w:val="22"/>
        </w:rPr>
        <w:t> </w:t>
      </w:r>
      <w:r>
        <w:rPr>
          <w:sz w:val="22"/>
        </w:rPr>
        <w:t>в общем числе преподавателей, обеспечивающих образовательный процесс по данной ОП.</w:t>
      </w:r>
    </w:p>
    <w:p>
      <w:pPr>
        <w:pStyle w:val="BodyText"/>
        <w:ind w:left="58"/>
      </w:pPr>
      <w:r>
        <w:rPr/>
        <w:t>До 10 процентов от общего числа преподавателей, которые должны иметь высшее профессиональное</w:t>
      </w:r>
      <w:r>
        <w:rPr>
          <w:spacing w:val="-6"/>
        </w:rPr>
        <w:t> </w:t>
      </w:r>
      <w:r>
        <w:rPr/>
        <w:t>образование,</w:t>
      </w:r>
      <w:r>
        <w:rPr>
          <w:spacing w:val="-4"/>
        </w:rPr>
        <w:t> </w:t>
      </w:r>
      <w:r>
        <w:rPr/>
        <w:t>может</w:t>
      </w:r>
      <w:r>
        <w:rPr>
          <w:spacing w:val="-5"/>
        </w:rPr>
        <w:t> </w:t>
      </w:r>
      <w:r>
        <w:rPr/>
        <w:t>быть</w:t>
      </w:r>
      <w:r>
        <w:rPr>
          <w:spacing w:val="-7"/>
        </w:rPr>
        <w:t> </w:t>
      </w:r>
      <w:r>
        <w:rPr/>
        <w:t>заменено</w:t>
      </w:r>
      <w:r>
        <w:rPr>
          <w:spacing w:val="-5"/>
        </w:rPr>
        <w:t> </w:t>
      </w:r>
      <w:r>
        <w:rPr/>
        <w:t>преподавателями,</w:t>
      </w:r>
      <w:r>
        <w:rPr>
          <w:spacing w:val="-6"/>
        </w:rPr>
        <w:t> </w:t>
      </w:r>
      <w:r>
        <w:rPr/>
        <w:t>имеющими</w:t>
      </w:r>
      <w:r>
        <w:rPr>
          <w:spacing w:val="-6"/>
        </w:rPr>
        <w:t> </w:t>
      </w:r>
      <w:r>
        <w:rPr/>
        <w:t>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</w:pPr>
      <w:r>
        <w:rPr/>
        <w:t>образование</w:t>
      </w:r>
      <w:r>
        <w:rPr>
          <w:spacing w:val="-2"/>
        </w:rPr>
        <w:t> </w:t>
      </w:r>
      <w:r>
        <w:rPr/>
        <w:t>и</w:t>
      </w:r>
      <w:r>
        <w:rPr>
          <w:spacing w:val="-5"/>
        </w:rPr>
        <w:t> </w:t>
      </w:r>
      <w:r>
        <w:rPr/>
        <w:t>стаж</w:t>
      </w:r>
      <w:r>
        <w:rPr>
          <w:spacing w:val="-5"/>
        </w:rPr>
        <w:t> </w:t>
      </w:r>
      <w:r>
        <w:rPr/>
        <w:t>практической</w:t>
      </w:r>
      <w:r>
        <w:rPr>
          <w:spacing w:val="-2"/>
        </w:rPr>
        <w:t> </w:t>
      </w:r>
      <w:r>
        <w:rPr/>
        <w:t>работы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соответствующей</w:t>
      </w:r>
      <w:r>
        <w:rPr>
          <w:spacing w:val="-5"/>
        </w:rPr>
        <w:t> </w:t>
      </w:r>
      <w:r>
        <w:rPr/>
        <w:t>профессиональной</w:t>
      </w:r>
      <w:r>
        <w:rPr>
          <w:spacing w:val="-5"/>
        </w:rPr>
        <w:t> </w:t>
      </w:r>
      <w:r>
        <w:rPr/>
        <w:t>сфере</w:t>
      </w:r>
      <w:r>
        <w:rPr>
          <w:spacing w:val="-2"/>
        </w:rPr>
        <w:t> </w:t>
      </w:r>
      <w:r>
        <w:rPr/>
        <w:t>более</w:t>
      </w:r>
      <w:r>
        <w:rPr>
          <w:spacing w:val="-5"/>
        </w:rPr>
        <w:t> </w:t>
      </w:r>
      <w:r>
        <w:rPr/>
        <w:t>15 последних лет.</w:t>
      </w:r>
    </w:p>
    <w:p>
      <w:pPr>
        <w:pStyle w:val="BodyText"/>
        <w:ind w:left="58"/>
      </w:pPr>
      <w:r>
        <w:rPr/>
        <w:t>Учебный</w:t>
      </w:r>
      <w:r>
        <w:rPr>
          <w:spacing w:val="-1"/>
        </w:rPr>
        <w:t> </w:t>
      </w:r>
      <w:r>
        <w:rPr/>
        <w:t>год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педагогических</w:t>
      </w:r>
      <w:r>
        <w:rPr>
          <w:spacing w:val="-4"/>
        </w:rPr>
        <w:t> </w:t>
      </w:r>
      <w:r>
        <w:rPr/>
        <w:t>работников</w:t>
      </w:r>
      <w:r>
        <w:rPr>
          <w:spacing w:val="-4"/>
        </w:rPr>
        <w:t> </w:t>
      </w:r>
      <w:r>
        <w:rPr/>
        <w:t>составляет</w:t>
      </w:r>
      <w:r>
        <w:rPr>
          <w:spacing w:val="-3"/>
        </w:rPr>
        <w:t> </w:t>
      </w:r>
      <w:r>
        <w:rPr/>
        <w:t>44</w:t>
      </w:r>
      <w:r>
        <w:rPr>
          <w:spacing w:val="-1"/>
        </w:rPr>
        <w:t> </w:t>
      </w:r>
      <w:r>
        <w:rPr/>
        <w:t>недели,</w:t>
      </w:r>
      <w:r>
        <w:rPr>
          <w:spacing w:val="-2"/>
        </w:rPr>
        <w:t> </w:t>
      </w:r>
      <w:r>
        <w:rPr/>
        <w:t>из</w:t>
      </w:r>
      <w:r>
        <w:rPr>
          <w:spacing w:val="-2"/>
        </w:rPr>
        <w:t> </w:t>
      </w:r>
      <w:r>
        <w:rPr/>
        <w:t>которых</w:t>
      </w:r>
      <w:r>
        <w:rPr>
          <w:spacing w:val="-1"/>
        </w:rPr>
        <w:t> </w:t>
      </w:r>
      <w:r>
        <w:rPr/>
        <w:t>32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/>
        <w:t>33</w:t>
      </w:r>
      <w:r>
        <w:rPr>
          <w:spacing w:val="-1"/>
        </w:rPr>
        <w:t> </w:t>
      </w:r>
      <w:r>
        <w:rPr/>
        <w:t>недели</w:t>
      </w:r>
      <w:r>
        <w:rPr>
          <w:spacing w:val="-2"/>
        </w:rPr>
        <w:t> </w:t>
      </w:r>
      <w:r>
        <w:rPr/>
        <w:t>- реализация аудиторных занятий, 2 - 3 недели - проведение консультаций и экзаменов, в остальное время деятельность педагогических работников должна быть направлена на методическую, творческую, культурно-просветительскую работу, а также освоение дополнительных профессиональных ОП.</w:t>
      </w:r>
    </w:p>
    <w:p>
      <w:pPr>
        <w:pStyle w:val="BodyText"/>
        <w:spacing w:before="1"/>
        <w:ind w:left="58"/>
      </w:pPr>
      <w:r>
        <w:rPr/>
        <w:t>Педагогические</w:t>
      </w:r>
      <w:r>
        <w:rPr>
          <w:spacing w:val="-2"/>
        </w:rPr>
        <w:t> </w:t>
      </w:r>
      <w:r>
        <w:rPr/>
        <w:t>работники</w:t>
      </w:r>
      <w:r>
        <w:rPr>
          <w:spacing w:val="-2"/>
        </w:rPr>
        <w:t> </w:t>
      </w:r>
      <w:r>
        <w:rPr/>
        <w:t>проходят</w:t>
      </w:r>
      <w:r>
        <w:rPr>
          <w:spacing w:val="-4"/>
        </w:rPr>
        <w:t> </w:t>
      </w:r>
      <w:r>
        <w:rPr/>
        <w:t>не</w:t>
      </w:r>
      <w:r>
        <w:rPr>
          <w:spacing w:val="-2"/>
        </w:rPr>
        <w:t> </w:t>
      </w:r>
      <w:r>
        <w:rPr/>
        <w:t>реже</w:t>
      </w:r>
      <w:r>
        <w:rPr>
          <w:spacing w:val="-2"/>
        </w:rPr>
        <w:t> </w:t>
      </w:r>
      <w:r>
        <w:rPr/>
        <w:t>чем</w:t>
      </w:r>
      <w:r>
        <w:rPr>
          <w:spacing w:val="-6"/>
        </w:rPr>
        <w:t> </w:t>
      </w:r>
      <w:r>
        <w:rPr/>
        <w:t>один</w:t>
      </w:r>
      <w:r>
        <w:rPr>
          <w:spacing w:val="-3"/>
        </w:rPr>
        <w:t> </w:t>
      </w:r>
      <w:r>
        <w:rPr/>
        <w:t>раз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пять</w:t>
      </w:r>
      <w:r>
        <w:rPr>
          <w:spacing w:val="-3"/>
        </w:rPr>
        <w:t> </w:t>
      </w:r>
      <w:r>
        <w:rPr/>
        <w:t>лет</w:t>
      </w:r>
      <w:r>
        <w:rPr>
          <w:spacing w:val="-4"/>
        </w:rPr>
        <w:t> </w:t>
      </w:r>
      <w:r>
        <w:rPr/>
        <w:t>профессиональную переподготовку или повышение квалификации. Педагогические работники ОУ должны осуществлять творческую и методическую работу.</w:t>
      </w:r>
    </w:p>
    <w:p>
      <w:pPr>
        <w:pStyle w:val="BodyText"/>
        <w:ind w:left="58"/>
      </w:pPr>
      <w:r>
        <w:rPr/>
        <w:t>ОУ должно создать условия для взаимодействия с другими ОУ, реализующими ОП в области музыкального</w:t>
      </w:r>
      <w:r>
        <w:rPr>
          <w:spacing w:val="-4"/>
        </w:rPr>
        <w:t> </w:t>
      </w:r>
      <w:r>
        <w:rPr/>
        <w:t>искусства,</w:t>
      </w:r>
      <w:r>
        <w:rPr>
          <w:spacing w:val="-7"/>
        </w:rPr>
        <w:t> </w:t>
      </w:r>
      <w:r>
        <w:rPr/>
        <w:t>в</w:t>
      </w:r>
      <w:r>
        <w:rPr>
          <w:spacing w:val="-3"/>
        </w:rPr>
        <w:t> </w:t>
      </w:r>
      <w:r>
        <w:rPr/>
        <w:t>том</w:t>
      </w:r>
      <w:r>
        <w:rPr>
          <w:spacing w:val="-3"/>
        </w:rPr>
        <w:t> </w:t>
      </w:r>
      <w:r>
        <w:rPr/>
        <w:t>числе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профессиональные,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целью</w:t>
      </w:r>
      <w:r>
        <w:rPr>
          <w:spacing w:val="-5"/>
        </w:rPr>
        <w:t> </w:t>
      </w:r>
      <w:r>
        <w:rPr/>
        <w:t>обеспечения</w:t>
      </w:r>
      <w:r>
        <w:rPr>
          <w:spacing w:val="-4"/>
        </w:rPr>
        <w:t> </w:t>
      </w:r>
      <w:r>
        <w:rPr/>
        <w:t>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"Народные инструменты", использования передовых педагогических технологий.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1211" w:firstLine="0"/>
        <w:jc w:val="left"/>
        <w:rPr>
          <w:sz w:val="22"/>
        </w:rPr>
      </w:pPr>
      <w:r>
        <w:rPr>
          <w:sz w:val="22"/>
        </w:rPr>
        <w:t>Финансовые</w:t>
      </w:r>
      <w:r>
        <w:rPr>
          <w:spacing w:val="-6"/>
          <w:sz w:val="22"/>
        </w:rPr>
        <w:t> </w:t>
      </w:r>
      <w:r>
        <w:rPr>
          <w:sz w:val="22"/>
        </w:rPr>
        <w:t>условия</w:t>
      </w:r>
      <w:r>
        <w:rPr>
          <w:spacing w:val="-3"/>
          <w:sz w:val="22"/>
        </w:rPr>
        <w:t> </w:t>
      </w:r>
      <w:r>
        <w:rPr>
          <w:sz w:val="22"/>
        </w:rPr>
        <w:t>реализации</w:t>
      </w:r>
      <w:r>
        <w:rPr>
          <w:spacing w:val="-6"/>
          <w:sz w:val="22"/>
        </w:rPr>
        <w:t> </w:t>
      </w:r>
      <w:r>
        <w:rPr>
          <w:sz w:val="22"/>
        </w:rPr>
        <w:t>программы</w:t>
      </w:r>
      <w:r>
        <w:rPr>
          <w:spacing w:val="-7"/>
          <w:sz w:val="22"/>
        </w:rPr>
        <w:t> </w:t>
      </w:r>
      <w:r>
        <w:rPr>
          <w:sz w:val="22"/>
        </w:rPr>
        <w:t>"Народные</w:t>
      </w:r>
      <w:r>
        <w:rPr>
          <w:spacing w:val="-6"/>
          <w:sz w:val="22"/>
        </w:rPr>
        <w:t> </w:t>
      </w:r>
      <w:r>
        <w:rPr>
          <w:sz w:val="22"/>
        </w:rPr>
        <w:t>инструменты"</w:t>
      </w:r>
      <w:r>
        <w:rPr>
          <w:spacing w:val="-4"/>
          <w:sz w:val="22"/>
        </w:rPr>
        <w:t> </w:t>
      </w:r>
      <w:r>
        <w:rPr>
          <w:sz w:val="22"/>
        </w:rPr>
        <w:t>должны обеспечивать ОУ исполнение настоящих ФГТ.</w:t>
      </w:r>
    </w:p>
    <w:p>
      <w:pPr>
        <w:pStyle w:val="BodyText"/>
        <w:ind w:left="58"/>
      </w:pPr>
      <w:r>
        <w:rPr/>
        <w:t>При</w:t>
      </w:r>
      <w:r>
        <w:rPr>
          <w:spacing w:val="-3"/>
        </w:rPr>
        <w:t> </w:t>
      </w:r>
      <w:r>
        <w:rPr/>
        <w:t>реализации</w:t>
      </w:r>
      <w:r>
        <w:rPr>
          <w:spacing w:val="-6"/>
        </w:rPr>
        <w:t> </w:t>
      </w:r>
      <w:r>
        <w:rPr/>
        <w:t>программы</w:t>
      </w:r>
      <w:r>
        <w:rPr>
          <w:spacing w:val="-4"/>
        </w:rPr>
        <w:t> </w:t>
      </w:r>
      <w:r>
        <w:rPr/>
        <w:t>"Народные</w:t>
      </w:r>
      <w:r>
        <w:rPr>
          <w:spacing w:val="-6"/>
        </w:rPr>
        <w:t> </w:t>
      </w:r>
      <w:r>
        <w:rPr/>
        <w:t>инструменты"</w:t>
      </w:r>
      <w:r>
        <w:rPr>
          <w:spacing w:val="-4"/>
        </w:rPr>
        <w:t> </w:t>
      </w:r>
      <w:r>
        <w:rPr/>
        <w:t>необходимо</w:t>
      </w:r>
      <w:r>
        <w:rPr>
          <w:spacing w:val="-5"/>
        </w:rPr>
        <w:t> </w:t>
      </w:r>
      <w:r>
        <w:rPr/>
        <w:t>планировать</w:t>
      </w:r>
      <w:r>
        <w:rPr>
          <w:spacing w:val="-6"/>
        </w:rPr>
        <w:t> </w:t>
      </w:r>
      <w:r>
        <w:rPr/>
        <w:t>работу концертмейстеров</w:t>
      </w:r>
      <w:r>
        <w:rPr>
          <w:spacing w:val="-9"/>
        </w:rPr>
        <w:t> </w:t>
      </w:r>
      <w:r>
        <w:rPr/>
        <w:t>с</w:t>
      </w:r>
      <w:r>
        <w:rPr>
          <w:spacing w:val="-8"/>
        </w:rPr>
        <w:t> </w:t>
      </w:r>
      <w:r>
        <w:rPr/>
        <w:t>учетом</w:t>
      </w:r>
      <w:r>
        <w:rPr>
          <w:spacing w:val="-7"/>
        </w:rPr>
        <w:t> </w:t>
      </w:r>
      <w:r>
        <w:rPr/>
        <w:t>сложившихся</w:t>
      </w:r>
      <w:r>
        <w:rPr>
          <w:spacing w:val="-7"/>
        </w:rPr>
        <w:t> </w:t>
      </w:r>
      <w:r>
        <w:rPr/>
        <w:t>традиций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методической</w:t>
      </w:r>
      <w:r>
        <w:rPr>
          <w:spacing w:val="-5"/>
        </w:rPr>
        <w:t> </w:t>
      </w:r>
      <w:r>
        <w:rPr>
          <w:spacing w:val="-2"/>
        </w:rPr>
        <w:t>целесообразности:</w:t>
      </w:r>
    </w:p>
    <w:p>
      <w:pPr>
        <w:pStyle w:val="BodyText"/>
        <w:ind w:left="58" w:right="165"/>
      </w:pPr>
      <w:r>
        <w:rPr/>
        <w:t>по</w:t>
      </w:r>
      <w:r>
        <w:rPr>
          <w:spacing w:val="-4"/>
        </w:rPr>
        <w:t> </w:t>
      </w:r>
      <w:r>
        <w:rPr/>
        <w:t>учебному</w:t>
      </w:r>
      <w:r>
        <w:rPr>
          <w:spacing w:val="-4"/>
        </w:rPr>
        <w:t> </w:t>
      </w:r>
      <w:r>
        <w:rPr/>
        <w:t>предмету</w:t>
      </w:r>
      <w:r>
        <w:rPr>
          <w:spacing w:val="-4"/>
        </w:rPr>
        <w:t> </w:t>
      </w:r>
      <w:r>
        <w:rPr/>
        <w:t>"Специальность"</w:t>
      </w:r>
      <w:r>
        <w:rPr>
          <w:spacing w:val="-5"/>
        </w:rPr>
        <w:t> </w:t>
      </w:r>
      <w:r>
        <w:rPr/>
        <w:t>от</w:t>
      </w:r>
      <w:r>
        <w:rPr>
          <w:spacing w:val="-4"/>
        </w:rPr>
        <w:t> </w:t>
      </w:r>
      <w:r>
        <w:rPr/>
        <w:t>60</w:t>
      </w:r>
      <w:r>
        <w:rPr>
          <w:spacing w:val="-2"/>
        </w:rPr>
        <w:t> </w:t>
      </w:r>
      <w:r>
        <w:rPr/>
        <w:t>до</w:t>
      </w:r>
      <w:r>
        <w:rPr>
          <w:spacing w:val="-4"/>
        </w:rPr>
        <w:t> </w:t>
      </w:r>
      <w:r>
        <w:rPr/>
        <w:t>100</w:t>
      </w:r>
      <w:r>
        <w:rPr>
          <w:spacing w:val="-4"/>
        </w:rPr>
        <w:t> </w:t>
      </w:r>
      <w:r>
        <w:rPr/>
        <w:t>процентов</w:t>
      </w:r>
      <w:r>
        <w:rPr>
          <w:spacing w:val="-3"/>
        </w:rPr>
        <w:t> </w:t>
      </w:r>
      <w:r>
        <w:rPr/>
        <w:t>аудиторного</w:t>
      </w:r>
      <w:r>
        <w:rPr>
          <w:spacing w:val="-2"/>
        </w:rPr>
        <w:t> </w:t>
      </w:r>
      <w:r>
        <w:rPr/>
        <w:t>учебного</w:t>
      </w:r>
      <w:r>
        <w:rPr>
          <w:spacing w:val="-2"/>
        </w:rPr>
        <w:t> </w:t>
      </w:r>
      <w:r>
        <w:rPr/>
        <w:t>времени; по учебному предмету "Хоровой класс" и консультациям по данному учебному предмету не менее 80 процентов от аудиторного учебного времени;</w:t>
      </w:r>
    </w:p>
    <w:p>
      <w:pPr>
        <w:pStyle w:val="BodyText"/>
        <w:ind w:left="58" w:right="352"/>
      </w:pPr>
      <w:r>
        <w:rPr/>
        <w:t>по учебному предмету "Ансамбль" от 60 до 100 процентов аудиторного учебного времени; при введении в вариативную часть ОП учебного предмета "Ритмика" - до 100 процентов аудиторного</w:t>
      </w:r>
      <w:r>
        <w:rPr>
          <w:spacing w:val="-4"/>
        </w:rPr>
        <w:t> </w:t>
      </w:r>
      <w:r>
        <w:rPr/>
        <w:t>времени,</w:t>
      </w:r>
      <w:r>
        <w:rPr>
          <w:spacing w:val="-5"/>
        </w:rPr>
        <w:t> </w:t>
      </w:r>
      <w:r>
        <w:rPr/>
        <w:t>учебного</w:t>
      </w:r>
      <w:r>
        <w:rPr>
          <w:spacing w:val="-4"/>
        </w:rPr>
        <w:t> </w:t>
      </w:r>
      <w:r>
        <w:rPr/>
        <w:t>предмета</w:t>
      </w:r>
      <w:r>
        <w:rPr>
          <w:spacing w:val="-3"/>
        </w:rPr>
        <w:t> </w:t>
      </w:r>
      <w:r>
        <w:rPr/>
        <w:t>"Оркестровый</w:t>
      </w:r>
      <w:r>
        <w:rPr>
          <w:spacing w:val="-5"/>
        </w:rPr>
        <w:t> </w:t>
      </w:r>
      <w:r>
        <w:rPr/>
        <w:t>класс"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консультаций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данному учебному предмету - не менее 80 процентов от аудиторного учебного времени.</w:t>
      </w:r>
    </w:p>
    <w:p>
      <w:pPr>
        <w:pStyle w:val="ListParagraph"/>
        <w:numPr>
          <w:ilvl w:val="1"/>
          <w:numId w:val="8"/>
        </w:numPr>
        <w:tabs>
          <w:tab w:pos="550" w:val="left" w:leader="none"/>
        </w:tabs>
        <w:spacing w:line="240" w:lineRule="auto" w:before="0" w:after="0"/>
        <w:ind w:left="58" w:right="704" w:firstLine="0"/>
        <w:jc w:val="left"/>
        <w:rPr>
          <w:sz w:val="22"/>
        </w:rPr>
      </w:pPr>
      <w:r>
        <w:rPr>
          <w:sz w:val="22"/>
        </w:rPr>
        <w:t>Материально-технические</w:t>
      </w:r>
      <w:r>
        <w:rPr>
          <w:spacing w:val="-8"/>
          <w:sz w:val="22"/>
        </w:rPr>
        <w:t> </w:t>
      </w:r>
      <w:r>
        <w:rPr>
          <w:sz w:val="22"/>
        </w:rPr>
        <w:t>условия</w:t>
      </w:r>
      <w:r>
        <w:rPr>
          <w:spacing w:val="-5"/>
          <w:sz w:val="22"/>
        </w:rPr>
        <w:t> </w:t>
      </w:r>
      <w:r>
        <w:rPr>
          <w:sz w:val="22"/>
        </w:rPr>
        <w:t>реализации</w:t>
      </w:r>
      <w:r>
        <w:rPr>
          <w:spacing w:val="-5"/>
          <w:sz w:val="22"/>
        </w:rPr>
        <w:t> </w:t>
      </w:r>
      <w:r>
        <w:rPr>
          <w:sz w:val="22"/>
        </w:rPr>
        <w:t>программы</w:t>
      </w:r>
      <w:r>
        <w:rPr>
          <w:spacing w:val="-8"/>
          <w:sz w:val="22"/>
        </w:rPr>
        <w:t> </w:t>
      </w:r>
      <w:r>
        <w:rPr>
          <w:sz w:val="22"/>
        </w:rPr>
        <w:t>"Народные</w:t>
      </w:r>
      <w:r>
        <w:rPr>
          <w:spacing w:val="-5"/>
          <w:sz w:val="22"/>
        </w:rPr>
        <w:t> </w:t>
      </w:r>
      <w:r>
        <w:rPr>
          <w:sz w:val="22"/>
        </w:rPr>
        <w:t>инструменты" обеспечивают возможность достижения обучающимися результатов, установленных настоящими ФГТ.</w:t>
      </w:r>
    </w:p>
    <w:p>
      <w:pPr>
        <w:pStyle w:val="BodyText"/>
        <w:ind w:left="57"/>
      </w:pPr>
      <w:r>
        <w:rPr/>
        <w:t>Материально-техническая</w:t>
      </w:r>
      <w:r>
        <w:rPr>
          <w:spacing w:val="-4"/>
        </w:rPr>
        <w:t> </w:t>
      </w:r>
      <w:r>
        <w:rPr/>
        <w:t>база</w:t>
      </w:r>
      <w:r>
        <w:rPr>
          <w:spacing w:val="-6"/>
        </w:rPr>
        <w:t> </w:t>
      </w:r>
      <w:r>
        <w:rPr/>
        <w:t>ОУ</w:t>
      </w:r>
      <w:r>
        <w:rPr>
          <w:spacing w:val="-4"/>
        </w:rPr>
        <w:t> </w:t>
      </w:r>
      <w:r>
        <w:rPr/>
        <w:t>должна</w:t>
      </w:r>
      <w:r>
        <w:rPr>
          <w:spacing w:val="-5"/>
        </w:rPr>
        <w:t> </w:t>
      </w:r>
      <w:r>
        <w:rPr/>
        <w:t>соответствовать</w:t>
      </w:r>
      <w:r>
        <w:rPr>
          <w:spacing w:val="-7"/>
        </w:rPr>
        <w:t> </w:t>
      </w:r>
      <w:r>
        <w:rPr/>
        <w:t>санитарным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противопожарным нормам, нормам охраны труда. ОУ должно соблюдать своевременные сроки текущего и капитального ремонта учебных помещений.</w:t>
      </w:r>
    </w:p>
    <w:p>
      <w:pPr>
        <w:pStyle w:val="BodyText"/>
        <w:ind w:left="57"/>
      </w:pPr>
      <w:r>
        <w:rPr/>
        <w:t>Для реализации программы "Народные инструменты" минимально необходимый перечень учебных</w:t>
      </w:r>
      <w:r>
        <w:rPr>
          <w:spacing w:val="-6"/>
        </w:rPr>
        <w:t> </w:t>
      </w:r>
      <w:r>
        <w:rPr/>
        <w:t>аудиторий,</w:t>
      </w:r>
      <w:r>
        <w:rPr>
          <w:spacing w:val="-6"/>
        </w:rPr>
        <w:t> </w:t>
      </w:r>
      <w:r>
        <w:rPr/>
        <w:t>специализированных</w:t>
      </w:r>
      <w:r>
        <w:rPr>
          <w:spacing w:val="-6"/>
        </w:rPr>
        <w:t> </w:t>
      </w:r>
      <w:r>
        <w:rPr/>
        <w:t>кабинетов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материально-технического</w:t>
      </w:r>
      <w:r>
        <w:rPr>
          <w:spacing w:val="-5"/>
        </w:rPr>
        <w:t> </w:t>
      </w:r>
      <w:r>
        <w:rPr/>
        <w:t>обеспечения включает в себя:</w:t>
      </w:r>
    </w:p>
    <w:p>
      <w:pPr>
        <w:pStyle w:val="BodyText"/>
        <w:ind w:left="57" w:right="165"/>
      </w:pPr>
      <w:r>
        <w:rPr/>
        <w:t>концертный</w:t>
      </w:r>
      <w:r>
        <w:rPr>
          <w:spacing w:val="-2"/>
        </w:rPr>
        <w:t> </w:t>
      </w:r>
      <w:r>
        <w:rPr/>
        <w:t>зал</w:t>
      </w:r>
      <w:r>
        <w:rPr>
          <w:spacing w:val="-5"/>
        </w:rPr>
        <w:t> </w:t>
      </w:r>
      <w:r>
        <w:rPr/>
        <w:t>с</w:t>
      </w:r>
      <w:r>
        <w:rPr>
          <w:spacing w:val="-3"/>
        </w:rPr>
        <w:t> </w:t>
      </w:r>
      <w:r>
        <w:rPr/>
        <w:t>роялем</w:t>
      </w:r>
      <w:r>
        <w:rPr>
          <w:spacing w:val="-6"/>
        </w:rPr>
        <w:t> </w:t>
      </w:r>
      <w:r>
        <w:rPr/>
        <w:t>или</w:t>
      </w:r>
      <w:r>
        <w:rPr>
          <w:spacing w:val="-5"/>
        </w:rPr>
        <w:t> </w:t>
      </w:r>
      <w:r>
        <w:rPr/>
        <w:t>пианино,</w:t>
      </w:r>
      <w:r>
        <w:rPr>
          <w:spacing w:val="-3"/>
        </w:rPr>
        <w:t> </w:t>
      </w:r>
      <w:r>
        <w:rPr/>
        <w:t>пультами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звукотехническим</w:t>
      </w:r>
      <w:r>
        <w:rPr>
          <w:spacing w:val="-6"/>
        </w:rPr>
        <w:t> </w:t>
      </w:r>
      <w:r>
        <w:rPr/>
        <w:t>оборудованием, </w:t>
      </w:r>
      <w:r>
        <w:rPr>
          <w:spacing w:val="-2"/>
        </w:rPr>
        <w:t>библиотеку,</w:t>
      </w:r>
    </w:p>
    <w:p>
      <w:pPr>
        <w:pStyle w:val="BodyText"/>
        <w:ind w:left="57"/>
      </w:pPr>
      <w:r>
        <w:rPr/>
        <w:t>помещения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работы</w:t>
      </w:r>
      <w:r>
        <w:rPr>
          <w:spacing w:val="-7"/>
        </w:rPr>
        <w:t> </w:t>
      </w:r>
      <w:r>
        <w:rPr/>
        <w:t>со</w:t>
      </w:r>
      <w:r>
        <w:rPr>
          <w:spacing w:val="-3"/>
        </w:rPr>
        <w:t> </w:t>
      </w:r>
      <w:r>
        <w:rPr/>
        <w:t>специализированными</w:t>
      </w:r>
      <w:r>
        <w:rPr>
          <w:spacing w:val="-6"/>
        </w:rPr>
        <w:t> </w:t>
      </w:r>
      <w:r>
        <w:rPr/>
        <w:t>материалами</w:t>
      </w:r>
      <w:r>
        <w:rPr>
          <w:spacing w:val="-6"/>
        </w:rPr>
        <w:t> </w:t>
      </w:r>
      <w:r>
        <w:rPr/>
        <w:t>(фонотеку,</w:t>
      </w:r>
      <w:r>
        <w:rPr>
          <w:spacing w:val="-6"/>
        </w:rPr>
        <w:t> </w:t>
      </w:r>
      <w:r>
        <w:rPr/>
        <w:t>видеотеку, фильмотеку, просмотровый видеозал),</w:t>
      </w:r>
    </w:p>
    <w:p>
      <w:pPr>
        <w:pStyle w:val="BodyText"/>
        <w:ind w:left="57" w:right="895"/>
      </w:pPr>
      <w:r>
        <w:rPr/>
        <w:t>учебные аудитории для групповых, мелкогрупповых и индивидуальных занятий, учебные аудитории для занятий по учебным предметам "Хоровой класс" со специализированным</w:t>
      </w:r>
      <w:r>
        <w:rPr>
          <w:spacing w:val="-6"/>
        </w:rPr>
        <w:t> </w:t>
      </w:r>
      <w:r>
        <w:rPr/>
        <w:t>оборудованием</w:t>
      </w:r>
      <w:r>
        <w:rPr>
          <w:spacing w:val="-6"/>
        </w:rPr>
        <w:t> </w:t>
      </w:r>
      <w:r>
        <w:rPr/>
        <w:t>(подставками</w:t>
      </w:r>
      <w:r>
        <w:rPr>
          <w:spacing w:val="-3"/>
        </w:rPr>
        <w:t> </w:t>
      </w:r>
      <w:r>
        <w:rPr/>
        <w:t>для</w:t>
      </w:r>
      <w:r>
        <w:rPr>
          <w:spacing w:val="-5"/>
        </w:rPr>
        <w:t> </w:t>
      </w:r>
      <w:r>
        <w:rPr/>
        <w:t>хора,</w:t>
      </w:r>
      <w:r>
        <w:rPr>
          <w:spacing w:val="-4"/>
        </w:rPr>
        <w:t> </w:t>
      </w:r>
      <w:r>
        <w:rPr/>
        <w:t>пианино</w:t>
      </w:r>
      <w:r>
        <w:rPr>
          <w:spacing w:val="-3"/>
        </w:rPr>
        <w:t> </w:t>
      </w:r>
      <w:r>
        <w:rPr/>
        <w:t>или</w:t>
      </w:r>
      <w:r>
        <w:rPr>
          <w:spacing w:val="-5"/>
        </w:rPr>
        <w:t> </w:t>
      </w:r>
      <w:r>
        <w:rPr/>
        <w:t>роялем), "Оркестровый класс" с пультами, пианино или роялем.</w:t>
      </w:r>
    </w:p>
    <w:p>
      <w:pPr>
        <w:pStyle w:val="BodyText"/>
        <w:ind w:left="57"/>
      </w:pPr>
      <w:r>
        <w:rPr/>
        <w:t>Учебные</w:t>
      </w:r>
      <w:r>
        <w:rPr>
          <w:spacing w:val="-3"/>
        </w:rPr>
        <w:t> </w:t>
      </w:r>
      <w:r>
        <w:rPr/>
        <w:t>аудитории,</w:t>
      </w:r>
      <w:r>
        <w:rPr>
          <w:spacing w:val="-4"/>
        </w:rPr>
        <w:t> </w:t>
      </w:r>
      <w:r>
        <w:rPr/>
        <w:t>предназначенные</w:t>
      </w:r>
      <w:r>
        <w:rPr>
          <w:spacing w:val="-3"/>
        </w:rPr>
        <w:t> </w:t>
      </w:r>
      <w:r>
        <w:rPr/>
        <w:t>для</w:t>
      </w:r>
      <w:r>
        <w:rPr>
          <w:spacing w:val="-5"/>
        </w:rPr>
        <w:t> </w:t>
      </w:r>
      <w:r>
        <w:rPr/>
        <w:t>изучения</w:t>
      </w:r>
      <w:r>
        <w:rPr>
          <w:spacing w:val="-3"/>
        </w:rPr>
        <w:t> </w:t>
      </w:r>
      <w:r>
        <w:rPr/>
        <w:t>учебных</w:t>
      </w:r>
      <w:r>
        <w:rPr>
          <w:spacing w:val="-6"/>
        </w:rPr>
        <w:t> </w:t>
      </w:r>
      <w:r>
        <w:rPr/>
        <w:t>предметов</w:t>
      </w:r>
      <w:r>
        <w:rPr>
          <w:spacing w:val="-6"/>
        </w:rPr>
        <w:t> </w:t>
      </w:r>
      <w:r>
        <w:rPr/>
        <w:t>"Специальность"</w:t>
      </w:r>
      <w:r>
        <w:rPr>
          <w:spacing w:val="-6"/>
        </w:rPr>
        <w:t> </w:t>
      </w:r>
      <w:r>
        <w:rPr/>
        <w:t>и "Фортепиано", оснащаются пианино или роялями.</w:t>
      </w:r>
    </w:p>
    <w:p>
      <w:pPr>
        <w:pStyle w:val="BodyText"/>
        <w:ind w:left="57" w:right="165"/>
      </w:pPr>
      <w:r>
        <w:rPr/>
        <w:t>В случае реализации ОУ в вариативной части учебного предмета "Ритмика" учебная аудитория оснащается</w:t>
      </w:r>
      <w:r>
        <w:rPr>
          <w:spacing w:val="-6"/>
        </w:rPr>
        <w:t> </w:t>
      </w:r>
      <w:r>
        <w:rPr/>
        <w:t>пианино,</w:t>
      </w:r>
      <w:r>
        <w:rPr>
          <w:spacing w:val="-6"/>
        </w:rPr>
        <w:t> </w:t>
      </w:r>
      <w:r>
        <w:rPr/>
        <w:t>звукотехнической</w:t>
      </w:r>
      <w:r>
        <w:rPr>
          <w:spacing w:val="-4"/>
        </w:rPr>
        <w:t> </w:t>
      </w:r>
      <w:r>
        <w:rPr/>
        <w:t>аппаратурой,</w:t>
      </w:r>
      <w:r>
        <w:rPr>
          <w:spacing w:val="-6"/>
        </w:rPr>
        <w:t> </w:t>
      </w:r>
      <w:r>
        <w:rPr/>
        <w:t>соответствующим</w:t>
      </w:r>
      <w:r>
        <w:rPr>
          <w:spacing w:val="-7"/>
        </w:rPr>
        <w:t> </w:t>
      </w:r>
      <w:r>
        <w:rPr/>
        <w:t>напольным</w:t>
      </w:r>
      <w:r>
        <w:rPr>
          <w:spacing w:val="-5"/>
        </w:rPr>
        <w:t> </w:t>
      </w:r>
      <w:r>
        <w:rPr/>
        <w:t>покрытием. В случае реализации ОУ в вариативной части учебного предмета "Музыкальная 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>
      <w:pPr>
        <w:pStyle w:val="BodyText"/>
        <w:ind w:left="57"/>
      </w:pPr>
      <w:r>
        <w:rPr/>
        <w:t>Учебные</w:t>
      </w:r>
      <w:r>
        <w:rPr>
          <w:spacing w:val="-2"/>
        </w:rPr>
        <w:t> </w:t>
      </w:r>
      <w:r>
        <w:rPr/>
        <w:t>аудитории</w:t>
      </w:r>
      <w:r>
        <w:rPr>
          <w:spacing w:val="-2"/>
        </w:rPr>
        <w:t> </w:t>
      </w:r>
      <w:r>
        <w:rPr/>
        <w:t>для</w:t>
      </w:r>
      <w:r>
        <w:rPr>
          <w:spacing w:val="-4"/>
        </w:rPr>
        <w:t> </w:t>
      </w:r>
      <w:r>
        <w:rPr/>
        <w:t>занятий</w:t>
      </w:r>
      <w:r>
        <w:rPr>
          <w:spacing w:val="-5"/>
        </w:rPr>
        <w:t> </w:t>
      </w:r>
      <w:r>
        <w:rPr/>
        <w:t>по</w:t>
      </w:r>
      <w:r>
        <w:rPr>
          <w:spacing w:val="-4"/>
        </w:rPr>
        <w:t> </w:t>
      </w:r>
      <w:r>
        <w:rPr/>
        <w:t>учебному</w:t>
      </w:r>
      <w:r>
        <w:rPr>
          <w:spacing w:val="-2"/>
        </w:rPr>
        <w:t> </w:t>
      </w:r>
      <w:r>
        <w:rPr/>
        <w:t>предмету</w:t>
      </w:r>
      <w:r>
        <w:rPr>
          <w:spacing w:val="-4"/>
        </w:rPr>
        <w:t> </w:t>
      </w:r>
      <w:r>
        <w:rPr/>
        <w:t>"Фортепиано"</w:t>
      </w:r>
      <w:r>
        <w:rPr>
          <w:spacing w:val="-3"/>
        </w:rPr>
        <w:t> </w:t>
      </w:r>
      <w:r>
        <w:rPr/>
        <w:t>должны</w:t>
      </w:r>
      <w:r>
        <w:rPr>
          <w:spacing w:val="-4"/>
        </w:rPr>
        <w:t> </w:t>
      </w:r>
      <w:r>
        <w:rPr/>
        <w:t>иметь</w:t>
      </w:r>
      <w:r>
        <w:rPr>
          <w:spacing w:val="-3"/>
        </w:rPr>
        <w:t> </w:t>
      </w:r>
      <w:r>
        <w:rPr/>
        <w:t>площадь</w:t>
      </w:r>
      <w:r>
        <w:rPr>
          <w:spacing w:val="-3"/>
        </w:rPr>
        <w:t> </w:t>
      </w:r>
      <w:r>
        <w:rPr/>
        <w:t>не менее</w:t>
      </w:r>
      <w:r>
        <w:rPr>
          <w:spacing w:val="-8"/>
        </w:rPr>
        <w:t> </w:t>
      </w:r>
      <w:r>
        <w:rPr/>
        <w:t>6</w:t>
      </w:r>
      <w:r>
        <w:rPr>
          <w:spacing w:val="-4"/>
        </w:rPr>
        <w:t> </w:t>
      </w:r>
      <w:r>
        <w:rPr/>
        <w:t>кв.</w:t>
      </w:r>
      <w:r>
        <w:rPr>
          <w:spacing w:val="-3"/>
        </w:rPr>
        <w:t> </w:t>
      </w:r>
      <w:r>
        <w:rPr/>
        <w:t>м,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занятий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учебным</w:t>
      </w:r>
      <w:r>
        <w:rPr>
          <w:spacing w:val="-6"/>
        </w:rPr>
        <w:t> </w:t>
      </w:r>
      <w:r>
        <w:rPr/>
        <w:t>предметам</w:t>
      </w:r>
      <w:r>
        <w:rPr>
          <w:spacing w:val="-6"/>
        </w:rPr>
        <w:t> </w:t>
      </w:r>
      <w:r>
        <w:rPr/>
        <w:t>"Специальность"</w:t>
      </w:r>
      <w:r>
        <w:rPr>
          <w:spacing w:val="-3"/>
        </w:rPr>
        <w:t> </w:t>
      </w:r>
      <w:r>
        <w:rPr/>
        <w:t>не</w:t>
      </w:r>
      <w:r>
        <w:rPr>
          <w:spacing w:val="-5"/>
        </w:rPr>
        <w:t> </w:t>
      </w:r>
      <w:r>
        <w:rPr/>
        <w:t>менее</w:t>
      </w:r>
      <w:r>
        <w:rPr>
          <w:spacing w:val="-3"/>
        </w:rPr>
        <w:t> </w:t>
      </w:r>
      <w:r>
        <w:rPr/>
        <w:t>9</w:t>
      </w:r>
      <w:r>
        <w:rPr>
          <w:spacing w:val="-4"/>
        </w:rPr>
        <w:t> </w:t>
      </w:r>
      <w:r>
        <w:rPr/>
        <w:t>кв.</w:t>
      </w:r>
      <w:r>
        <w:rPr>
          <w:spacing w:val="-3"/>
        </w:rPr>
        <w:t> </w:t>
      </w:r>
      <w:r>
        <w:rPr/>
        <w:t>м,</w:t>
      </w:r>
      <w:r>
        <w:rPr>
          <w:spacing w:val="-5"/>
        </w:rPr>
        <w:t> </w:t>
      </w:r>
      <w:r>
        <w:rPr>
          <w:spacing w:val="-2"/>
        </w:rPr>
        <w:t>"Ансамбль"</w:t>
      </w:r>
    </w:p>
    <w:p>
      <w:pPr>
        <w:pStyle w:val="BodyText"/>
        <w:ind w:left="57" w:right="165"/>
      </w:pPr>
      <w:r>
        <w:rPr/>
        <w:t>-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менее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/>
        <w:t>кв.</w:t>
      </w:r>
      <w:r>
        <w:rPr>
          <w:spacing w:val="-2"/>
        </w:rPr>
        <w:t> </w:t>
      </w:r>
      <w:r>
        <w:rPr/>
        <w:t>м,</w:t>
      </w:r>
      <w:r>
        <w:rPr>
          <w:spacing w:val="-4"/>
        </w:rPr>
        <w:t> </w:t>
      </w:r>
      <w:r>
        <w:rPr/>
        <w:t>при</w:t>
      </w:r>
      <w:r>
        <w:rPr>
          <w:spacing w:val="-4"/>
        </w:rPr>
        <w:t> </w:t>
      </w:r>
      <w:r>
        <w:rPr/>
        <w:t>введении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вариативную</w:t>
      </w:r>
      <w:r>
        <w:rPr>
          <w:spacing w:val="-3"/>
        </w:rPr>
        <w:t> </w:t>
      </w:r>
      <w:r>
        <w:rPr/>
        <w:t>часть</w:t>
      </w:r>
      <w:r>
        <w:rPr>
          <w:spacing w:val="-2"/>
        </w:rPr>
        <w:t> </w:t>
      </w:r>
      <w:r>
        <w:rPr/>
        <w:t>ОП</w:t>
      </w:r>
      <w:r>
        <w:rPr>
          <w:spacing w:val="-5"/>
        </w:rPr>
        <w:t> </w:t>
      </w:r>
      <w:r>
        <w:rPr/>
        <w:t>учебного</w:t>
      </w:r>
      <w:r>
        <w:rPr>
          <w:spacing w:val="-3"/>
        </w:rPr>
        <w:t> </w:t>
      </w:r>
      <w:r>
        <w:rPr/>
        <w:t>предмета</w:t>
      </w:r>
      <w:r>
        <w:rPr>
          <w:spacing w:val="-2"/>
        </w:rPr>
        <w:t> </w:t>
      </w:r>
      <w:r>
        <w:rPr/>
        <w:t>"Оркестровый класс" - малый или большой концертный зал.</w:t>
      </w:r>
    </w:p>
    <w:p>
      <w:pPr>
        <w:pStyle w:val="BodyText"/>
        <w:spacing w:after="0"/>
        <w:sectPr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right="165"/>
      </w:pPr>
      <w:r>
        <w:rPr/>
        <w:t>Учебные аудитории, предназначенные для изучения учебных предметов "Слушание музыки", "Сольфеджио",</w:t>
      </w:r>
      <w:r>
        <w:rPr>
          <w:spacing w:val="-5"/>
        </w:rPr>
        <w:t> </w:t>
      </w:r>
      <w:r>
        <w:rPr/>
        <w:t>"Музыкальная</w:t>
      </w:r>
      <w:r>
        <w:rPr>
          <w:spacing w:val="-4"/>
        </w:rPr>
        <w:t> </w:t>
      </w:r>
      <w:r>
        <w:rPr/>
        <w:t>литература</w:t>
      </w:r>
      <w:r>
        <w:rPr>
          <w:spacing w:val="-7"/>
        </w:rPr>
        <w:t> </w:t>
      </w:r>
      <w:r>
        <w:rPr/>
        <w:t>(зарубежная,</w:t>
      </w:r>
      <w:r>
        <w:rPr>
          <w:spacing w:val="-7"/>
        </w:rPr>
        <w:t> </w:t>
      </w:r>
      <w:r>
        <w:rPr/>
        <w:t>отечественная)",</w:t>
      </w:r>
      <w:r>
        <w:rPr>
          <w:spacing w:val="-7"/>
        </w:rPr>
        <w:t> </w:t>
      </w:r>
      <w:r>
        <w:rPr/>
        <w:t>"Элементарная</w:t>
      </w:r>
      <w:r>
        <w:rPr>
          <w:spacing w:val="-6"/>
        </w:rPr>
        <w:t> </w:t>
      </w:r>
      <w:r>
        <w:rPr/>
        <w:t>теория музыки", оснащаются пианино или роялями, звукотехническим оборудованием, учебной мебелью (досками, столами, стульями, стеллажами, шкафами) и оформляются наглядными </w:t>
      </w:r>
      <w:r>
        <w:rPr>
          <w:spacing w:val="-2"/>
        </w:rPr>
        <w:t>пособиями.</w:t>
      </w:r>
    </w:p>
    <w:p>
      <w:pPr>
        <w:pStyle w:val="BodyText"/>
        <w:spacing w:before="1"/>
      </w:pPr>
      <w:r>
        <w:rPr/>
        <w:t>ОУ</w:t>
      </w:r>
      <w:r>
        <w:rPr>
          <w:spacing w:val="-2"/>
        </w:rPr>
        <w:t> </w:t>
      </w:r>
      <w:r>
        <w:rPr/>
        <w:t>должно</w:t>
      </w:r>
      <w:r>
        <w:rPr>
          <w:spacing w:val="-4"/>
        </w:rPr>
        <w:t> </w:t>
      </w:r>
      <w:r>
        <w:rPr/>
        <w:t>иметь</w:t>
      </w:r>
      <w:r>
        <w:rPr>
          <w:spacing w:val="-6"/>
        </w:rPr>
        <w:t> </w:t>
      </w:r>
      <w:r>
        <w:rPr/>
        <w:t>комплект</w:t>
      </w:r>
      <w:r>
        <w:rPr>
          <w:spacing w:val="-2"/>
        </w:rPr>
        <w:t> </w:t>
      </w:r>
      <w:r>
        <w:rPr/>
        <w:t>народных</w:t>
      </w:r>
      <w:r>
        <w:rPr>
          <w:spacing w:val="-5"/>
        </w:rPr>
        <w:t> </w:t>
      </w:r>
      <w:r>
        <w:rPr/>
        <w:t>или</w:t>
      </w:r>
      <w:r>
        <w:rPr>
          <w:spacing w:val="-5"/>
        </w:rPr>
        <w:t> </w:t>
      </w:r>
      <w:r>
        <w:rPr/>
        <w:t>национальных</w:t>
      </w:r>
      <w:r>
        <w:rPr>
          <w:spacing w:val="-2"/>
        </w:rPr>
        <w:t> </w:t>
      </w:r>
      <w:r>
        <w:rPr/>
        <w:t>инструментов</w:t>
      </w:r>
      <w:r>
        <w:rPr>
          <w:spacing w:val="-3"/>
        </w:rPr>
        <w:t> </w:t>
      </w:r>
      <w:r>
        <w:rPr/>
        <w:t>для</w:t>
      </w:r>
      <w:r>
        <w:rPr>
          <w:spacing w:val="-4"/>
        </w:rPr>
        <w:t> </w:t>
      </w:r>
      <w:r>
        <w:rPr/>
        <w:t>детей</w:t>
      </w:r>
      <w:r>
        <w:rPr>
          <w:spacing w:val="-2"/>
        </w:rPr>
        <w:t> </w:t>
      </w:r>
      <w:r>
        <w:rPr/>
        <w:t>разного </w:t>
      </w:r>
      <w:r>
        <w:rPr>
          <w:spacing w:val="-2"/>
        </w:rPr>
        <w:t>возраста.</w:t>
      </w:r>
    </w:p>
    <w:p>
      <w:pPr>
        <w:pStyle w:val="BodyText"/>
      </w:pPr>
      <w:r>
        <w:rPr/>
        <w:t>Учебные</w:t>
      </w:r>
      <w:r>
        <w:rPr>
          <w:spacing w:val="-5"/>
        </w:rPr>
        <w:t> </w:t>
      </w:r>
      <w:r>
        <w:rPr/>
        <w:t>аудитории</w:t>
      </w:r>
      <w:r>
        <w:rPr>
          <w:spacing w:val="-5"/>
        </w:rPr>
        <w:t> </w:t>
      </w:r>
      <w:r>
        <w:rPr/>
        <w:t>должны</w:t>
      </w:r>
      <w:r>
        <w:rPr>
          <w:spacing w:val="-7"/>
        </w:rPr>
        <w:t> </w:t>
      </w:r>
      <w:r>
        <w:rPr/>
        <w:t>иметь</w:t>
      </w:r>
      <w:r>
        <w:rPr>
          <w:spacing w:val="-5"/>
        </w:rPr>
        <w:t> </w:t>
      </w:r>
      <w:r>
        <w:rPr>
          <w:spacing w:val="-2"/>
        </w:rPr>
        <w:t>звукоизоляцию.</w:t>
      </w:r>
    </w:p>
    <w:p>
      <w:pPr>
        <w:pStyle w:val="BodyText"/>
        <w:ind w:right="165"/>
      </w:pPr>
      <w:r>
        <w:rPr/>
        <w:t>В ОУ создаются условия для содержания, своевременного обслуживания и ремонта музыкальных</w:t>
      </w:r>
      <w:r>
        <w:rPr>
          <w:spacing w:val="-3"/>
        </w:rPr>
        <w:t> </w:t>
      </w:r>
      <w:r>
        <w:rPr/>
        <w:t>инструментов.</w:t>
      </w:r>
      <w:r>
        <w:rPr>
          <w:spacing w:val="-4"/>
        </w:rPr>
        <w:t> </w:t>
      </w:r>
      <w:r>
        <w:rPr/>
        <w:t>ОУ</w:t>
      </w:r>
      <w:r>
        <w:rPr>
          <w:spacing w:val="-5"/>
        </w:rPr>
        <w:t> </w:t>
      </w:r>
      <w:r>
        <w:rPr/>
        <w:t>обеспечивает</w:t>
      </w:r>
      <w:r>
        <w:rPr>
          <w:spacing w:val="-3"/>
        </w:rPr>
        <w:t> </w:t>
      </w:r>
      <w:r>
        <w:rPr/>
        <w:t>выступления</w:t>
      </w:r>
      <w:r>
        <w:rPr>
          <w:spacing w:val="-5"/>
        </w:rPr>
        <w:t> </w:t>
      </w:r>
      <w:r>
        <w:rPr/>
        <w:t>учебных</w:t>
      </w:r>
      <w:r>
        <w:rPr>
          <w:spacing w:val="-6"/>
        </w:rPr>
        <w:t> </w:t>
      </w:r>
      <w:r>
        <w:rPr/>
        <w:t>коллективов</w:t>
      </w:r>
      <w:r>
        <w:rPr>
          <w:spacing w:val="-6"/>
        </w:rPr>
        <w:t> </w:t>
      </w:r>
      <w:r>
        <w:rPr/>
        <w:t>(хоровых, ансамблевых, оркестровых) в сценических костюмах.</w:t>
      </w:r>
    </w:p>
    <w:sectPr>
      <w:pgSz w:w="11910" w:h="16840"/>
      <w:pgMar w:top="10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-"/>
      <w:lvlJc w:val="left"/>
      <w:pPr>
        <w:ind w:left="59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289" w:hanging="23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7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95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02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10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1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25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33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41" w:hanging="231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5"/>
      <w:numFmt w:val="decimal"/>
      <w:lvlText w:val="%1"/>
      <w:lvlJc w:val="left"/>
      <w:pPr>
        <w:ind w:left="55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"/>
      <w:lvlJc w:val="left"/>
      <w:pPr>
        <w:ind w:left="57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7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59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58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11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59" w:hanging="3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" w:hanging="38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08" w:hanging="55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-"/>
      <w:lvlJc w:val="left"/>
      <w:pPr>
        <w:ind w:left="56" w:hanging="11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518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9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64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3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10" w:hanging="11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58" w:hanging="3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8" w:hanging="38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87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219" w:hanging="1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33" w:hanging="1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7" w:hanging="1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60" w:hanging="1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74" w:hanging="1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88" w:hanging="1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01" w:hanging="1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15" w:hanging="1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29" w:hanging="1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9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2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2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2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2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2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2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2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219"/>
      </w:pPr>
      <w:rPr>
        <w:rFonts w:hint="default"/>
        <w:lang w:val="ru-RU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59"/>
    </w:pPr>
    <w:rPr>
      <w:rFonts w:ascii="Calibri" w:hAnsi="Calibri" w:eastAsia="Calibri" w:cs="Calibri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58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2025-08-02T21:26:35Z</dcterms:created>
  <dcterms:modified xsi:type="dcterms:W3CDTF">2025-08-02T21:26:35Z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D:20190124165238</vt:lpwstr>
  </property>
</Properties>
</file>