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4BCC" w14:textId="21660F35" w:rsidR="002C0D91" w:rsidRDefault="00000000">
      <w:pPr>
        <w:pStyle w:val="a3"/>
        <w:spacing w:before="61"/>
        <w:ind w:left="0" w:right="343"/>
        <w:jc w:val="right"/>
      </w:pPr>
      <w:r>
        <w:rPr>
          <w:spacing w:val="-2"/>
        </w:rPr>
        <w:t>УТВЕРЖДАЮ</w:t>
      </w:r>
    </w:p>
    <w:p w14:paraId="428F8D0D" w14:textId="77777777" w:rsidR="002C0D91" w:rsidRDefault="00000000">
      <w:pPr>
        <w:pStyle w:val="a3"/>
        <w:spacing w:before="10"/>
        <w:ind w:left="0" w:right="343"/>
        <w:jc w:val="right"/>
      </w:pPr>
      <w:r>
        <w:t>Председатель</w:t>
      </w:r>
      <w:r>
        <w:rPr>
          <w:spacing w:val="-6"/>
        </w:rPr>
        <w:t xml:space="preserve"> </w:t>
      </w:r>
      <w:r>
        <w:t>Комитета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культуре</w:t>
      </w:r>
    </w:p>
    <w:p w14:paraId="1823118E" w14:textId="77777777" w:rsidR="002C0D91" w:rsidRDefault="00000000">
      <w:pPr>
        <w:pStyle w:val="a3"/>
        <w:ind w:left="0" w:right="345"/>
        <w:jc w:val="right"/>
      </w:pPr>
      <w:r>
        <w:rPr>
          <w:spacing w:val="-2"/>
        </w:rPr>
        <w:t>Санкт-Петербурга</w:t>
      </w:r>
    </w:p>
    <w:p w14:paraId="1465224C" w14:textId="77777777" w:rsidR="002C0D91" w:rsidRDefault="002C0D91">
      <w:pPr>
        <w:pStyle w:val="a3"/>
        <w:spacing w:before="19"/>
        <w:ind w:left="0"/>
      </w:pPr>
    </w:p>
    <w:p w14:paraId="06E16972" w14:textId="77777777" w:rsidR="002C0D91" w:rsidRDefault="00000000">
      <w:pPr>
        <w:pStyle w:val="a3"/>
        <w:tabs>
          <w:tab w:val="left" w:pos="13700"/>
        </w:tabs>
        <w:spacing w:before="1" w:line="249" w:lineRule="auto"/>
        <w:ind w:left="12457" w:right="342" w:hanging="613"/>
      </w:pP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spacing w:val="-2"/>
        </w:rPr>
        <w:t>Ф.Д.Болтин</w:t>
      </w:r>
      <w:proofErr w:type="spellEnd"/>
      <w:r>
        <w:rPr>
          <w:spacing w:val="-2"/>
        </w:rPr>
        <w:t xml:space="preserve"> (подпись)</w:t>
      </w:r>
    </w:p>
    <w:p w14:paraId="1096F7DC" w14:textId="77777777" w:rsidR="002C0D91" w:rsidRDefault="00000000">
      <w:pPr>
        <w:pStyle w:val="a3"/>
        <w:spacing w:line="274" w:lineRule="exact"/>
        <w:ind w:left="12815"/>
      </w:pPr>
      <w:r>
        <w:rPr>
          <w:b/>
        </w:rPr>
        <w:t>«</w:t>
      </w:r>
      <w:r>
        <w:t>25</w:t>
      </w:r>
      <w:r>
        <w:rPr>
          <w:b/>
        </w:rPr>
        <w:t>»</w:t>
      </w:r>
      <w:r>
        <w:rPr>
          <w:b/>
          <w:spacing w:val="-2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14:paraId="0AAF644E" w14:textId="77777777" w:rsidR="002C0D91" w:rsidRDefault="002C0D91">
      <w:pPr>
        <w:pStyle w:val="a3"/>
        <w:spacing w:before="9"/>
        <w:ind w:left="0"/>
      </w:pPr>
    </w:p>
    <w:p w14:paraId="05A7AC5A" w14:textId="77777777" w:rsidR="002C0D91" w:rsidRDefault="00000000">
      <w:pPr>
        <w:pStyle w:val="a3"/>
        <w:spacing w:before="1"/>
        <w:ind w:left="8" w:right="408"/>
        <w:jc w:val="center"/>
      </w:pPr>
      <w:r>
        <w:t>ГОСУДАРСТВЕННОЕ</w:t>
      </w:r>
      <w:r>
        <w:rPr>
          <w:spacing w:val="-15"/>
        </w:rPr>
        <w:t xml:space="preserve"> </w:t>
      </w:r>
      <w:r>
        <w:rPr>
          <w:spacing w:val="-2"/>
        </w:rPr>
        <w:t>ЗАДАНИЕ</w:t>
      </w:r>
    </w:p>
    <w:p w14:paraId="0C8BAC06" w14:textId="77777777" w:rsidR="002C0D91" w:rsidRDefault="00000000">
      <w:pPr>
        <w:pStyle w:val="a3"/>
        <w:ind w:left="9" w:right="408"/>
        <w:jc w:val="center"/>
      </w:pPr>
      <w:r>
        <w:t>НА</w:t>
      </w:r>
      <w:r>
        <w:rPr>
          <w:spacing w:val="-9"/>
        </w:rPr>
        <w:t xml:space="preserve"> </w:t>
      </w:r>
      <w:r>
        <w:t>ОКАЗАНИЕ</w:t>
      </w:r>
      <w:r>
        <w:rPr>
          <w:spacing w:val="-8"/>
        </w:rPr>
        <w:t xml:space="preserve"> </w:t>
      </w:r>
      <w:r>
        <w:t>ГОСУДАРСТВЕННЫХ</w:t>
      </w:r>
      <w:r>
        <w:rPr>
          <w:spacing w:val="-8"/>
        </w:rPr>
        <w:t xml:space="preserve"> </w:t>
      </w:r>
      <w:r>
        <w:rPr>
          <w:spacing w:val="-2"/>
        </w:rPr>
        <w:t>УСЛУГ</w:t>
      </w:r>
    </w:p>
    <w:p w14:paraId="655325EA" w14:textId="77777777" w:rsidR="002C0D91" w:rsidRDefault="00000000">
      <w:pPr>
        <w:pStyle w:val="1"/>
        <w:spacing w:before="60"/>
        <w:ind w:left="1" w:right="408"/>
        <w:jc w:val="center"/>
      </w:pPr>
      <w:r>
        <w:t>Санкт-Петербургскому</w:t>
      </w:r>
      <w:r>
        <w:rPr>
          <w:spacing w:val="-2"/>
        </w:rPr>
        <w:t xml:space="preserve"> </w:t>
      </w:r>
      <w:r>
        <w:t>государственному</w:t>
      </w:r>
      <w:r>
        <w:rPr>
          <w:spacing w:val="-2"/>
        </w:rPr>
        <w:t xml:space="preserve"> </w:t>
      </w:r>
      <w:r>
        <w:t>бюджетному</w:t>
      </w:r>
      <w:r>
        <w:rPr>
          <w:spacing w:val="-2"/>
        </w:rPr>
        <w:t xml:space="preserve"> </w:t>
      </w:r>
      <w:r>
        <w:t>учреждению</w:t>
      </w:r>
      <w:r>
        <w:rPr>
          <w:spacing w:val="-3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rPr>
          <w:spacing w:val="-2"/>
        </w:rPr>
        <w:t>образования</w:t>
      </w:r>
    </w:p>
    <w:p w14:paraId="41E263A4" w14:textId="77777777" w:rsidR="002C0D91" w:rsidRDefault="00000000">
      <w:pPr>
        <w:ind w:right="408"/>
        <w:jc w:val="center"/>
        <w:rPr>
          <w:b/>
          <w:sz w:val="24"/>
        </w:rPr>
      </w:pPr>
      <w:r>
        <w:rPr>
          <w:b/>
          <w:sz w:val="24"/>
        </w:rPr>
        <w:t xml:space="preserve">«Санкт-Петербургская детская музыкальная школа № </w:t>
      </w:r>
      <w:r>
        <w:rPr>
          <w:b/>
          <w:spacing w:val="-5"/>
          <w:sz w:val="24"/>
        </w:rPr>
        <w:t>18»</w:t>
      </w:r>
    </w:p>
    <w:p w14:paraId="2515580E" w14:textId="77777777" w:rsidR="002C0D91" w:rsidRDefault="00000000">
      <w:pPr>
        <w:pStyle w:val="a3"/>
        <w:spacing w:before="60"/>
        <w:ind w:left="0" w:right="408"/>
        <w:jc w:val="center"/>
      </w:pPr>
      <w:r>
        <w:t>НА</w:t>
      </w:r>
      <w:r>
        <w:rPr>
          <w:spacing w:val="-5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ПЛАНОВЫЙ</w:t>
      </w:r>
      <w:r>
        <w:rPr>
          <w:spacing w:val="-3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rPr>
          <w:spacing w:val="-2"/>
        </w:rPr>
        <w:t>ГОДОВ</w:t>
      </w:r>
    </w:p>
    <w:p w14:paraId="3EDFE3E2" w14:textId="77777777" w:rsidR="002C0D91" w:rsidRDefault="00000000">
      <w:pPr>
        <w:pStyle w:val="1"/>
      </w:pPr>
      <w:r>
        <w:rPr>
          <w:u w:val="single"/>
        </w:rPr>
        <w:t xml:space="preserve">Раздел </w:t>
      </w:r>
      <w:r>
        <w:rPr>
          <w:spacing w:val="-10"/>
          <w:u w:val="single"/>
        </w:rPr>
        <w:t>1</w:t>
      </w:r>
    </w:p>
    <w:p w14:paraId="2E3623ED" w14:textId="77777777" w:rsidR="002C0D91" w:rsidRDefault="00000000">
      <w:pPr>
        <w:pStyle w:val="a4"/>
        <w:numPr>
          <w:ilvl w:val="0"/>
          <w:numId w:val="4"/>
        </w:numPr>
        <w:tabs>
          <w:tab w:val="left" w:pos="425"/>
        </w:tabs>
        <w:ind w:left="425"/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6E0D183B" w14:textId="77777777" w:rsidR="002C0D91" w:rsidRDefault="00000000">
      <w:pPr>
        <w:pStyle w:val="a3"/>
        <w:ind w:left="130"/>
        <w:jc w:val="both"/>
      </w:pPr>
      <w:r>
        <w:t>802112О.99.</w:t>
      </w:r>
      <w:proofErr w:type="gramStart"/>
      <w:r>
        <w:t>0.ББ</w:t>
      </w:r>
      <w:proofErr w:type="gramEnd"/>
      <w:r>
        <w:t>55АА48000</w:t>
      </w:r>
      <w:r>
        <w:rPr>
          <w:spacing w:val="-4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3"/>
        </w:rPr>
        <w:t xml:space="preserve"> </w:t>
      </w:r>
      <w:r>
        <w:t>предпрофессиональных</w:t>
      </w:r>
      <w:r>
        <w:rPr>
          <w:spacing w:val="-4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rPr>
          <w:spacing w:val="-2"/>
        </w:rPr>
        <w:t>искусств.</w:t>
      </w:r>
    </w:p>
    <w:p w14:paraId="0767872C" w14:textId="77777777" w:rsidR="002C0D91" w:rsidRDefault="00000000">
      <w:pPr>
        <w:pStyle w:val="a4"/>
        <w:numPr>
          <w:ilvl w:val="0"/>
          <w:numId w:val="4"/>
        </w:numPr>
        <w:tabs>
          <w:tab w:val="left" w:pos="142"/>
          <w:tab w:val="left" w:pos="426"/>
        </w:tabs>
        <w:ind w:left="142" w:right="549" w:hanging="11"/>
        <w:jc w:val="both"/>
        <w:rPr>
          <w:sz w:val="24"/>
        </w:rPr>
      </w:pPr>
      <w:r>
        <w:rPr>
          <w:sz w:val="24"/>
        </w:rPr>
        <w:t>Категории физических и (или) юридических лиц, являющихся потребителями государственной услуги (с учетом формы оказания государственной услуги): физические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29B960A7" w14:textId="77777777" w:rsidR="002C0D91" w:rsidRDefault="00000000">
      <w:pPr>
        <w:pStyle w:val="a3"/>
        <w:ind w:left="130"/>
        <w:jc w:val="both"/>
      </w:pPr>
      <w:r>
        <w:t>Условия</w:t>
      </w:r>
      <w:r>
        <w:rPr>
          <w:spacing w:val="-10"/>
        </w:rPr>
        <w:t xml:space="preserve"> </w:t>
      </w:r>
      <w:r>
        <w:t>(форма)</w:t>
      </w:r>
      <w:r>
        <w:rPr>
          <w:spacing w:val="-8"/>
        </w:rPr>
        <w:t xml:space="preserve"> </w:t>
      </w:r>
      <w:r>
        <w:t>оказания</w:t>
      </w:r>
      <w:r>
        <w:rPr>
          <w:spacing w:val="-8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(выполнения</w:t>
      </w:r>
      <w:r>
        <w:rPr>
          <w:spacing w:val="-8"/>
        </w:rPr>
        <w:t xml:space="preserve"> </w:t>
      </w:r>
      <w:r>
        <w:t>работы):</w:t>
      </w:r>
      <w:r>
        <w:rPr>
          <w:spacing w:val="-7"/>
        </w:rPr>
        <w:t xml:space="preserve"> </w:t>
      </w:r>
      <w:r>
        <w:rPr>
          <w:spacing w:val="-2"/>
        </w:rPr>
        <w:t>Очная.</w:t>
      </w:r>
    </w:p>
    <w:p w14:paraId="47BDACF3" w14:textId="77777777" w:rsidR="002C0D91" w:rsidRDefault="00000000">
      <w:pPr>
        <w:pStyle w:val="a4"/>
        <w:numPr>
          <w:ilvl w:val="0"/>
          <w:numId w:val="4"/>
        </w:numPr>
        <w:tabs>
          <w:tab w:val="left" w:pos="425"/>
        </w:tabs>
        <w:ind w:left="130" w:right="3848" w:firstLine="0"/>
        <w:jc w:val="both"/>
        <w:rPr>
          <w:sz w:val="24"/>
        </w:rPr>
      </w:pPr>
      <w:r>
        <w:rPr>
          <w:sz w:val="24"/>
        </w:rPr>
        <w:t>Показатели,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</w:t>
      </w:r>
      <w:r>
        <w:rPr>
          <w:spacing w:val="-6"/>
          <w:sz w:val="24"/>
        </w:rPr>
        <w:t xml:space="preserve"> </w:t>
      </w:r>
      <w:r>
        <w:rPr>
          <w:sz w:val="24"/>
        </w:rPr>
        <w:t>(содержание)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оказываемой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услуги: Показатели, характеризующие объем оказываемой государственной услуги:</w:t>
      </w:r>
    </w:p>
    <w:p w14:paraId="52A0CEA7" w14:textId="77777777" w:rsidR="002C0D91" w:rsidRDefault="00000000">
      <w:pPr>
        <w:pStyle w:val="a3"/>
        <w:spacing w:after="3"/>
        <w:ind w:left="0" w:right="549"/>
        <w:jc w:val="right"/>
      </w:pPr>
      <w:r>
        <w:t>Таблица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tbl>
      <w:tblPr>
        <w:tblStyle w:val="TableNormal"/>
        <w:tblW w:w="0" w:type="auto"/>
        <w:tblInd w:w="2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41"/>
        <w:gridCol w:w="1984"/>
        <w:gridCol w:w="1701"/>
        <w:gridCol w:w="1560"/>
        <w:gridCol w:w="1417"/>
        <w:gridCol w:w="1701"/>
        <w:gridCol w:w="1418"/>
        <w:gridCol w:w="1417"/>
      </w:tblGrid>
      <w:tr w:rsidR="002C0D91" w14:paraId="5AB7C842" w14:textId="77777777">
        <w:trPr>
          <w:trHeight w:val="360"/>
        </w:trPr>
        <w:tc>
          <w:tcPr>
            <w:tcW w:w="567" w:type="dxa"/>
            <w:vMerge w:val="restart"/>
          </w:tcPr>
          <w:p w14:paraId="7E24B77A" w14:textId="77777777" w:rsidR="002C0D91" w:rsidRDefault="002C0D91">
            <w:pPr>
              <w:pStyle w:val="TableParagraph"/>
              <w:spacing w:before="46" w:line="240" w:lineRule="auto"/>
              <w:ind w:left="0"/>
              <w:jc w:val="left"/>
              <w:rPr>
                <w:sz w:val="24"/>
              </w:rPr>
            </w:pPr>
          </w:p>
          <w:p w14:paraId="619FC937" w14:textId="77777777" w:rsidR="002C0D91" w:rsidRDefault="00000000">
            <w:pPr>
              <w:pStyle w:val="TableParagraph"/>
              <w:spacing w:before="1" w:line="240" w:lineRule="auto"/>
              <w:ind w:left="196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49F73399" w14:textId="77777777" w:rsidR="002C0D91" w:rsidRDefault="00000000">
            <w:pPr>
              <w:pStyle w:val="TableParagraph"/>
              <w:spacing w:line="240" w:lineRule="auto"/>
              <w:ind w:left="12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041" w:type="dxa"/>
            <w:vMerge w:val="restart"/>
          </w:tcPr>
          <w:p w14:paraId="2B834EA6" w14:textId="77777777" w:rsidR="002C0D91" w:rsidRDefault="002C0D91">
            <w:pPr>
              <w:pStyle w:val="TableParagraph"/>
              <w:spacing w:before="184" w:line="240" w:lineRule="auto"/>
              <w:ind w:left="0"/>
              <w:jc w:val="left"/>
              <w:rPr>
                <w:sz w:val="24"/>
              </w:rPr>
            </w:pPr>
          </w:p>
          <w:p w14:paraId="676CF684" w14:textId="77777777" w:rsidR="002C0D91" w:rsidRDefault="00000000">
            <w:pPr>
              <w:pStyle w:val="TableParagraph"/>
              <w:spacing w:before="1" w:line="240" w:lineRule="auto"/>
              <w:ind w:left="184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1984" w:type="dxa"/>
            <w:vMerge w:val="restart"/>
          </w:tcPr>
          <w:p w14:paraId="5A3A1957" w14:textId="77777777" w:rsidR="002C0D91" w:rsidRDefault="00000000">
            <w:pPr>
              <w:pStyle w:val="TableParagraph"/>
              <w:spacing w:before="47" w:line="240" w:lineRule="auto"/>
              <w:ind w:left="126" w:right="110" w:hanging="1"/>
              <w:rPr>
                <w:sz w:val="24"/>
              </w:rPr>
            </w:pPr>
            <w:r>
              <w:rPr>
                <w:spacing w:val="-2"/>
                <w:sz w:val="24"/>
              </w:rPr>
              <w:t>Форма предоставления государственной услуги</w:t>
            </w:r>
          </w:p>
        </w:tc>
        <w:tc>
          <w:tcPr>
            <w:tcW w:w="1701" w:type="dxa"/>
            <w:vMerge w:val="restart"/>
          </w:tcPr>
          <w:p w14:paraId="01EB1452" w14:textId="77777777" w:rsidR="002C0D91" w:rsidRDefault="002C0D91">
            <w:pPr>
              <w:pStyle w:val="TableParagraph"/>
              <w:spacing w:before="46" w:line="240" w:lineRule="auto"/>
              <w:ind w:left="0"/>
              <w:jc w:val="left"/>
              <w:rPr>
                <w:sz w:val="24"/>
              </w:rPr>
            </w:pPr>
          </w:p>
          <w:p w14:paraId="32774EFA" w14:textId="77777777" w:rsidR="002C0D91" w:rsidRDefault="00000000">
            <w:pPr>
              <w:pStyle w:val="TableParagraph"/>
              <w:spacing w:before="1" w:line="240" w:lineRule="auto"/>
              <w:ind w:left="312" w:right="296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7513" w:type="dxa"/>
            <w:gridSpan w:val="5"/>
          </w:tcPr>
          <w:p w14:paraId="261DA7B6" w14:textId="77777777" w:rsidR="002C0D91" w:rsidRDefault="00000000">
            <w:pPr>
              <w:pStyle w:val="TableParagraph"/>
              <w:spacing w:before="35" w:line="240" w:lineRule="auto"/>
              <w:ind w:left="11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2C0D91" w14:paraId="35B15615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578A6F55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3041" w:type="dxa"/>
            <w:vMerge/>
            <w:tcBorders>
              <w:top w:val="nil"/>
            </w:tcBorders>
          </w:tcPr>
          <w:p w14:paraId="74DDE42C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7F875315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058B4A70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BB35D44" w14:textId="77777777" w:rsidR="002C0D91" w:rsidRDefault="00000000">
            <w:pPr>
              <w:pStyle w:val="TableParagraph"/>
              <w:spacing w:line="240" w:lineRule="auto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отчетный финансовый</w:t>
            </w:r>
          </w:p>
          <w:p w14:paraId="3B0DC47B" w14:textId="77777777" w:rsidR="002C0D91" w:rsidRDefault="00000000">
            <w:pPr>
              <w:pStyle w:val="TableParagraph"/>
              <w:spacing w:line="266" w:lineRule="exact"/>
              <w:ind w:right="11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417" w:type="dxa"/>
          </w:tcPr>
          <w:p w14:paraId="1A37872A" w14:textId="77777777" w:rsidR="002C0D91" w:rsidRDefault="00000000">
            <w:pPr>
              <w:pStyle w:val="TableParagraph"/>
              <w:spacing w:line="240" w:lineRule="auto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текущий финансовый</w:t>
            </w:r>
          </w:p>
          <w:p w14:paraId="5F491FFC" w14:textId="77777777" w:rsidR="002C0D91" w:rsidRDefault="00000000">
            <w:pPr>
              <w:pStyle w:val="TableParagraph"/>
              <w:spacing w:line="266" w:lineRule="exact"/>
              <w:ind w:right="11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701" w:type="dxa"/>
          </w:tcPr>
          <w:p w14:paraId="135CFC90" w14:textId="77777777" w:rsidR="002C0D91" w:rsidRDefault="00000000">
            <w:pPr>
              <w:pStyle w:val="TableParagraph"/>
              <w:spacing w:line="240" w:lineRule="auto"/>
              <w:ind w:left="83" w:right="67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7151D702" w14:textId="77777777" w:rsidR="002C0D91" w:rsidRDefault="00000000">
            <w:pPr>
              <w:pStyle w:val="TableParagraph"/>
              <w:spacing w:line="266" w:lineRule="exact"/>
              <w:ind w:left="83" w:right="70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418" w:type="dxa"/>
          </w:tcPr>
          <w:p w14:paraId="6BB2587E" w14:textId="77777777" w:rsidR="002C0D91" w:rsidRDefault="00000000">
            <w:pPr>
              <w:pStyle w:val="TableParagraph"/>
              <w:spacing w:line="240" w:lineRule="auto"/>
              <w:ind w:left="181" w:right="110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33F9C1DA" w14:textId="77777777" w:rsidR="002C0D91" w:rsidRDefault="00000000">
            <w:pPr>
              <w:pStyle w:val="TableParagraph"/>
              <w:spacing w:line="266" w:lineRule="exact"/>
              <w:ind w:left="2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417" w:type="dxa"/>
          </w:tcPr>
          <w:p w14:paraId="0F8E8737" w14:textId="77777777" w:rsidR="002C0D91" w:rsidRDefault="00000000">
            <w:pPr>
              <w:pStyle w:val="TableParagraph"/>
              <w:spacing w:line="240" w:lineRule="auto"/>
              <w:ind w:left="181" w:right="135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69E5F33D" w14:textId="77777777" w:rsidR="002C0D91" w:rsidRDefault="00000000">
            <w:pPr>
              <w:pStyle w:val="TableParagraph"/>
              <w:spacing w:line="266" w:lineRule="exact"/>
              <w:ind w:left="2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</w:tr>
      <w:tr w:rsidR="002C0D91" w14:paraId="41E8F40D" w14:textId="77777777">
        <w:trPr>
          <w:trHeight w:val="275"/>
        </w:trPr>
        <w:tc>
          <w:tcPr>
            <w:tcW w:w="567" w:type="dxa"/>
          </w:tcPr>
          <w:p w14:paraId="6F40452F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41" w:type="dxa"/>
          </w:tcPr>
          <w:p w14:paraId="0FAB08F3" w14:textId="77777777" w:rsidR="002C0D91" w:rsidRDefault="00000000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4" w:type="dxa"/>
          </w:tcPr>
          <w:p w14:paraId="2F8302E8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1" w:type="dxa"/>
          </w:tcPr>
          <w:p w14:paraId="501353B3" w14:textId="77777777" w:rsidR="002C0D91" w:rsidRDefault="00000000">
            <w:pPr>
              <w:pStyle w:val="TableParagraph"/>
              <w:ind w:left="83" w:right="6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0" w:type="dxa"/>
          </w:tcPr>
          <w:p w14:paraId="107ED691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6CFA38AA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</w:tcPr>
          <w:p w14:paraId="565CB03E" w14:textId="77777777" w:rsidR="002C0D91" w:rsidRDefault="00000000">
            <w:pPr>
              <w:pStyle w:val="TableParagraph"/>
              <w:ind w:left="83" w:right="6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8" w:type="dxa"/>
          </w:tcPr>
          <w:p w14:paraId="3CE21650" w14:textId="77777777" w:rsidR="002C0D91" w:rsidRDefault="00000000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7" w:type="dxa"/>
          </w:tcPr>
          <w:p w14:paraId="487EC218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2C0D91" w14:paraId="08F081D8" w14:textId="77777777">
        <w:trPr>
          <w:trHeight w:val="517"/>
        </w:trPr>
        <w:tc>
          <w:tcPr>
            <w:tcW w:w="567" w:type="dxa"/>
          </w:tcPr>
          <w:p w14:paraId="20E76EB1" w14:textId="77777777" w:rsidR="002C0D9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041" w:type="dxa"/>
          </w:tcPr>
          <w:p w14:paraId="698E3937" w14:textId="77777777" w:rsidR="002C0D91" w:rsidRDefault="00000000">
            <w:pPr>
              <w:pStyle w:val="TableParagraph"/>
              <w:spacing w:line="266" w:lineRule="exact"/>
              <w:ind w:left="15" w:right="6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человеко-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984" w:type="dxa"/>
          </w:tcPr>
          <w:p w14:paraId="1035E6AC" w14:textId="77777777" w:rsidR="002C0D91" w:rsidRDefault="00000000">
            <w:pPr>
              <w:pStyle w:val="TableParagraph"/>
              <w:spacing w:line="266" w:lineRule="exact"/>
              <w:ind w:left="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Бесплатная</w:t>
            </w:r>
          </w:p>
        </w:tc>
        <w:tc>
          <w:tcPr>
            <w:tcW w:w="1701" w:type="dxa"/>
          </w:tcPr>
          <w:p w14:paraId="7EDF1957" w14:textId="77777777" w:rsidR="002C0D91" w:rsidRDefault="00000000">
            <w:pPr>
              <w:pStyle w:val="TableParagraph"/>
              <w:spacing w:line="266" w:lineRule="exact"/>
              <w:ind w:left="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Человеко-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560" w:type="dxa"/>
          </w:tcPr>
          <w:p w14:paraId="4FDC1C09" w14:textId="77777777" w:rsidR="002C0D9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1417" w:type="dxa"/>
          </w:tcPr>
          <w:p w14:paraId="4A2C61CE" w14:textId="77777777" w:rsidR="002C0D9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1701" w:type="dxa"/>
          </w:tcPr>
          <w:p w14:paraId="23B10231" w14:textId="77777777" w:rsidR="002C0D91" w:rsidRDefault="00000000">
            <w:pPr>
              <w:pStyle w:val="TableParagraph"/>
              <w:spacing w:line="266" w:lineRule="exact"/>
              <w:ind w:left="83" w:right="68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1418" w:type="dxa"/>
          </w:tcPr>
          <w:p w14:paraId="58ADC9EC" w14:textId="77777777" w:rsidR="002C0D91" w:rsidRDefault="00000000">
            <w:pPr>
              <w:pStyle w:val="TableParagraph"/>
              <w:spacing w:line="266" w:lineRule="exact"/>
              <w:ind w:left="17" w:right="2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1417" w:type="dxa"/>
          </w:tcPr>
          <w:p w14:paraId="1E283E73" w14:textId="77777777" w:rsidR="002C0D91" w:rsidRDefault="00000000">
            <w:pPr>
              <w:pStyle w:val="TableParagraph"/>
              <w:spacing w:line="266" w:lineRule="exact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</w:tr>
    </w:tbl>
    <w:p w14:paraId="0DB1FA90" w14:textId="77777777" w:rsidR="002C0D91" w:rsidRDefault="00000000">
      <w:pPr>
        <w:pStyle w:val="a3"/>
        <w:ind w:right="2"/>
      </w:pPr>
      <w:r>
        <w:t>Допустимое (возможное) отклонение от установленных показателей объема государственной услуги, в пределах которого государственное задание считается выполненным (процентов) – 10 %</w:t>
      </w:r>
    </w:p>
    <w:p w14:paraId="7FE61789" w14:textId="77777777" w:rsidR="002C0D91" w:rsidRDefault="00000000">
      <w:pPr>
        <w:pStyle w:val="a3"/>
      </w:pPr>
      <w:r>
        <w:t>Содержание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услуги: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указано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3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2"/>
        </w:rPr>
        <w:t>Фортепиано</w:t>
      </w:r>
    </w:p>
    <w:p w14:paraId="3921EFEF" w14:textId="77777777" w:rsidR="002C0D91" w:rsidRDefault="002C0D91">
      <w:pPr>
        <w:pStyle w:val="a3"/>
        <w:sectPr w:rsidR="002C0D91">
          <w:footerReference w:type="default" r:id="rId7"/>
          <w:type w:val="continuous"/>
          <w:pgSz w:w="16820" w:h="11900" w:orient="landscape"/>
          <w:pgMar w:top="780" w:right="566" w:bottom="940" w:left="992" w:header="0" w:footer="748" w:gutter="0"/>
          <w:pgNumType w:start="1"/>
          <w:cols w:space="720"/>
        </w:sectPr>
      </w:pPr>
    </w:p>
    <w:p w14:paraId="65FE85C1" w14:textId="77777777" w:rsidR="002C0D91" w:rsidRDefault="00000000">
      <w:pPr>
        <w:pStyle w:val="a3"/>
        <w:spacing w:before="61"/>
      </w:pPr>
      <w:r>
        <w:lastRenderedPageBreak/>
        <w:t>Показатели,</w:t>
      </w:r>
      <w:r>
        <w:rPr>
          <w:spacing w:val="-10"/>
        </w:rPr>
        <w:t xml:space="preserve"> </w:t>
      </w:r>
      <w:r>
        <w:t>характеризующие</w:t>
      </w:r>
      <w:r>
        <w:rPr>
          <w:spacing w:val="-9"/>
        </w:rPr>
        <w:t xml:space="preserve"> </w:t>
      </w:r>
      <w:r>
        <w:t>качество</w:t>
      </w:r>
      <w:r>
        <w:rPr>
          <w:spacing w:val="-7"/>
        </w:rPr>
        <w:t xml:space="preserve"> </w:t>
      </w:r>
      <w:r>
        <w:t>оказываемой</w:t>
      </w:r>
      <w:r>
        <w:rPr>
          <w:spacing w:val="-9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rPr>
          <w:spacing w:val="-2"/>
        </w:rPr>
        <w:t>услуги:</w:t>
      </w:r>
    </w:p>
    <w:p w14:paraId="705E2676" w14:textId="77777777" w:rsidR="002C0D91" w:rsidRDefault="00000000">
      <w:pPr>
        <w:pStyle w:val="a3"/>
        <w:ind w:left="13673"/>
      </w:pPr>
      <w:r>
        <w:t>Таблица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536"/>
        <w:gridCol w:w="1417"/>
        <w:gridCol w:w="1701"/>
        <w:gridCol w:w="1701"/>
        <w:gridCol w:w="1701"/>
        <w:gridCol w:w="1701"/>
        <w:gridCol w:w="1637"/>
      </w:tblGrid>
      <w:tr w:rsidR="002C0D91" w14:paraId="3AF678A7" w14:textId="77777777">
        <w:trPr>
          <w:trHeight w:val="275"/>
        </w:trPr>
        <w:tc>
          <w:tcPr>
            <w:tcW w:w="490" w:type="dxa"/>
            <w:vMerge w:val="restart"/>
          </w:tcPr>
          <w:p w14:paraId="66F6658A" w14:textId="77777777" w:rsidR="002C0D91" w:rsidRDefault="002C0D91">
            <w:pPr>
              <w:pStyle w:val="TableParagraph"/>
              <w:spacing w:before="22" w:line="240" w:lineRule="auto"/>
              <w:ind w:left="0"/>
              <w:jc w:val="left"/>
              <w:rPr>
                <w:sz w:val="24"/>
              </w:rPr>
            </w:pPr>
          </w:p>
          <w:p w14:paraId="15A255E6" w14:textId="77777777" w:rsidR="002C0D91" w:rsidRDefault="00000000">
            <w:pPr>
              <w:pStyle w:val="TableParagraph"/>
              <w:spacing w:before="1" w:line="240" w:lineRule="auto"/>
              <w:ind w:left="16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0FC60836" w14:textId="77777777" w:rsidR="002C0D91" w:rsidRDefault="00000000">
            <w:pPr>
              <w:pStyle w:val="TableParagraph"/>
              <w:spacing w:line="240" w:lineRule="auto"/>
              <w:ind w:left="8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536" w:type="dxa"/>
            <w:vMerge w:val="restart"/>
          </w:tcPr>
          <w:p w14:paraId="3B35C72D" w14:textId="77777777" w:rsidR="002C0D91" w:rsidRDefault="002C0D91">
            <w:pPr>
              <w:pStyle w:val="TableParagraph"/>
              <w:spacing w:before="22" w:line="240" w:lineRule="auto"/>
              <w:ind w:left="0"/>
              <w:jc w:val="left"/>
              <w:rPr>
                <w:sz w:val="24"/>
              </w:rPr>
            </w:pPr>
          </w:p>
          <w:p w14:paraId="1926CEBC" w14:textId="77777777" w:rsidR="002C0D91" w:rsidRDefault="00000000">
            <w:pPr>
              <w:pStyle w:val="TableParagraph"/>
              <w:spacing w:before="1" w:line="240" w:lineRule="auto"/>
              <w:ind w:left="1715" w:right="449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14:paraId="00D5BD6B" w14:textId="77777777" w:rsidR="002C0D91" w:rsidRDefault="002C0D91">
            <w:pPr>
              <w:pStyle w:val="TableParagraph"/>
              <w:spacing w:before="22" w:line="240" w:lineRule="auto"/>
              <w:ind w:left="0"/>
              <w:jc w:val="left"/>
              <w:rPr>
                <w:sz w:val="24"/>
              </w:rPr>
            </w:pPr>
          </w:p>
          <w:p w14:paraId="22D0716A" w14:textId="77777777" w:rsidR="002C0D91" w:rsidRDefault="00000000">
            <w:pPr>
              <w:pStyle w:val="TableParagraph"/>
              <w:spacing w:before="1" w:line="240" w:lineRule="auto"/>
              <w:ind w:left="175" w:right="150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8441" w:type="dxa"/>
            <w:gridSpan w:val="5"/>
          </w:tcPr>
          <w:p w14:paraId="319BA42F" w14:textId="77777777" w:rsidR="002C0D91" w:rsidRDefault="00000000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2C0D91" w14:paraId="73D6D9BA" w14:textId="77777777">
        <w:trPr>
          <w:trHeight w:val="859"/>
        </w:trPr>
        <w:tc>
          <w:tcPr>
            <w:tcW w:w="490" w:type="dxa"/>
            <w:vMerge/>
            <w:tcBorders>
              <w:top w:val="nil"/>
            </w:tcBorders>
          </w:tcPr>
          <w:p w14:paraId="1C7F6B23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14:paraId="5F3DCC05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60C8BF65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10636EE5" w14:textId="77777777" w:rsidR="002C0D91" w:rsidRDefault="00000000">
            <w:pPr>
              <w:pStyle w:val="TableParagraph"/>
              <w:spacing w:before="11" w:line="270" w:lineRule="atLeast"/>
              <w:ind w:left="83" w:right="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отчетный 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701" w:type="dxa"/>
          </w:tcPr>
          <w:p w14:paraId="51A1FB91" w14:textId="77777777" w:rsidR="002C0D91" w:rsidRDefault="00000000">
            <w:pPr>
              <w:pStyle w:val="TableParagraph"/>
              <w:spacing w:before="11" w:line="270" w:lineRule="atLeast"/>
              <w:ind w:left="88" w:right="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текущий 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701" w:type="dxa"/>
          </w:tcPr>
          <w:p w14:paraId="4E3CC23E" w14:textId="77777777" w:rsidR="002C0D91" w:rsidRDefault="00000000">
            <w:pPr>
              <w:pStyle w:val="TableParagraph"/>
              <w:spacing w:before="11" w:line="270" w:lineRule="atLeast"/>
              <w:ind w:left="87" w:right="61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701" w:type="dxa"/>
          </w:tcPr>
          <w:p w14:paraId="0BF492D4" w14:textId="77777777" w:rsidR="002C0D91" w:rsidRDefault="00000000">
            <w:pPr>
              <w:pStyle w:val="TableParagraph"/>
              <w:spacing w:before="11" w:line="270" w:lineRule="atLeast"/>
              <w:ind w:left="328" w:right="250" w:hanging="52"/>
              <w:jc w:val="bot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637" w:type="dxa"/>
          </w:tcPr>
          <w:p w14:paraId="40B17B60" w14:textId="77777777" w:rsidR="002C0D91" w:rsidRDefault="00000000">
            <w:pPr>
              <w:pStyle w:val="TableParagraph"/>
              <w:spacing w:before="11" w:line="270" w:lineRule="atLeast"/>
              <w:ind w:left="296" w:right="243" w:hanging="27"/>
              <w:jc w:val="bot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</w:tr>
      <w:tr w:rsidR="002C0D91" w14:paraId="7B30BCC7" w14:textId="77777777">
        <w:trPr>
          <w:trHeight w:val="275"/>
        </w:trPr>
        <w:tc>
          <w:tcPr>
            <w:tcW w:w="490" w:type="dxa"/>
          </w:tcPr>
          <w:p w14:paraId="146BBC32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</w:tcPr>
          <w:p w14:paraId="041F74F4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45D65D40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BC44B52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48A7848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F3546CA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9E964B0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37" w:type="dxa"/>
            <w:tcBorders>
              <w:bottom w:val="single" w:sz="4" w:space="0" w:color="000000"/>
            </w:tcBorders>
          </w:tcPr>
          <w:p w14:paraId="59C87B58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2C0D91" w14:paraId="0CF1E7DE" w14:textId="77777777">
        <w:trPr>
          <w:trHeight w:val="546"/>
        </w:trPr>
        <w:tc>
          <w:tcPr>
            <w:tcW w:w="490" w:type="dxa"/>
            <w:tcBorders>
              <w:right w:val="single" w:sz="4" w:space="0" w:color="000000"/>
            </w:tcBorders>
          </w:tcPr>
          <w:p w14:paraId="17C70805" w14:textId="77777777" w:rsidR="002C0D91" w:rsidRDefault="00000000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66AE" w14:textId="77777777" w:rsidR="002C0D91" w:rsidRDefault="00000000">
            <w:pPr>
              <w:pStyle w:val="TableParagraph"/>
              <w:spacing w:line="266" w:lineRule="exact"/>
              <w:ind w:left="72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преподавателей/концертмейстеров,</w:t>
            </w:r>
          </w:p>
          <w:p w14:paraId="03EF0A44" w14:textId="77777777" w:rsidR="002C0D91" w:rsidRDefault="00000000">
            <w:pPr>
              <w:pStyle w:val="TableParagraph"/>
              <w:spacing w:line="261" w:lineRule="exact"/>
              <w:ind w:left="72"/>
              <w:jc w:val="left"/>
              <w:rPr>
                <w:sz w:val="24"/>
              </w:rPr>
            </w:pPr>
            <w:r>
              <w:rPr>
                <w:sz w:val="24"/>
              </w:rPr>
              <w:t>имеющих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квалификационную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7925" w14:textId="77777777" w:rsidR="002C0D91" w:rsidRDefault="00000000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3AE2" w14:textId="77777777" w:rsidR="002C0D91" w:rsidRDefault="00000000">
            <w:pPr>
              <w:pStyle w:val="TableParagraph"/>
              <w:spacing w:line="266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E404" w14:textId="77777777" w:rsidR="002C0D91" w:rsidRDefault="00000000">
            <w:pPr>
              <w:pStyle w:val="TableParagraph"/>
              <w:spacing w:line="266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4737" w14:textId="77777777" w:rsidR="002C0D91" w:rsidRDefault="00000000">
            <w:pPr>
              <w:pStyle w:val="TableParagraph"/>
              <w:spacing w:line="266" w:lineRule="exact"/>
              <w:ind w:left="15" w:right="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FA0C" w14:textId="77777777" w:rsidR="002C0D91" w:rsidRDefault="00000000">
            <w:pPr>
              <w:pStyle w:val="TableParagraph"/>
              <w:spacing w:line="266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7BDF" w14:textId="77777777" w:rsidR="002C0D91" w:rsidRDefault="00000000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2C0D91" w14:paraId="7769C169" w14:textId="77777777">
        <w:trPr>
          <w:trHeight w:val="546"/>
        </w:trPr>
        <w:tc>
          <w:tcPr>
            <w:tcW w:w="490" w:type="dxa"/>
          </w:tcPr>
          <w:p w14:paraId="3758D88F" w14:textId="77777777" w:rsidR="002C0D91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bottom w:val="single" w:sz="4" w:space="0" w:color="000000"/>
            </w:tcBorders>
          </w:tcPr>
          <w:p w14:paraId="6678C688" w14:textId="77777777" w:rsidR="002C0D91" w:rsidRDefault="00000000">
            <w:pPr>
              <w:pStyle w:val="TableParagraph"/>
              <w:spacing w:line="266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сдавших</w:t>
            </w:r>
          </w:p>
          <w:p w14:paraId="42652E6A" w14:textId="77777777" w:rsidR="002C0D91" w:rsidRDefault="00000000">
            <w:pPr>
              <w:pStyle w:val="TableParagraph"/>
              <w:spacing w:line="261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промежуточную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аттестацию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3EB27EA3" w14:textId="77777777" w:rsidR="002C0D91" w:rsidRDefault="00000000">
            <w:pPr>
              <w:pStyle w:val="TableParagraph"/>
              <w:spacing w:line="266" w:lineRule="exact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60B0FCCB" w14:textId="77777777" w:rsidR="002C0D91" w:rsidRDefault="00000000">
            <w:pPr>
              <w:pStyle w:val="TableParagraph"/>
              <w:spacing w:line="266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00DEDFD3" w14:textId="77777777" w:rsidR="002C0D91" w:rsidRDefault="00000000">
            <w:pPr>
              <w:pStyle w:val="TableParagraph"/>
              <w:spacing w:line="266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013D6099" w14:textId="77777777" w:rsidR="002C0D91" w:rsidRDefault="00000000">
            <w:pPr>
              <w:pStyle w:val="TableParagraph"/>
              <w:spacing w:line="266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2AAF70E0" w14:textId="77777777" w:rsidR="002C0D91" w:rsidRDefault="00000000">
            <w:pPr>
              <w:pStyle w:val="TableParagraph"/>
              <w:spacing w:line="266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37" w:type="dxa"/>
            <w:tcBorders>
              <w:top w:val="single" w:sz="4" w:space="0" w:color="000000"/>
              <w:bottom w:val="single" w:sz="4" w:space="0" w:color="000000"/>
            </w:tcBorders>
          </w:tcPr>
          <w:p w14:paraId="278A158E" w14:textId="77777777" w:rsidR="002C0D91" w:rsidRDefault="00000000">
            <w:pPr>
              <w:pStyle w:val="TableParagraph"/>
              <w:spacing w:line="266" w:lineRule="exact"/>
              <w:ind w:right="10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2F2DD304" w14:textId="77777777" w:rsidR="002C0D91" w:rsidRDefault="00000000">
      <w:pPr>
        <w:pStyle w:val="a3"/>
        <w:ind w:right="551"/>
        <w:jc w:val="both"/>
      </w:pPr>
      <w:r>
        <w:t>Допустимое (возможное) отклонение от установленных показателей качества государственной услуги, в пределах которого государственное задание считается выполненным (процентов) – 10 %</w:t>
      </w:r>
    </w:p>
    <w:p w14:paraId="0C05180C" w14:textId="77777777" w:rsidR="002C0D91" w:rsidRDefault="00000000">
      <w:pPr>
        <w:pStyle w:val="a4"/>
        <w:numPr>
          <w:ilvl w:val="0"/>
          <w:numId w:val="4"/>
        </w:numPr>
        <w:tabs>
          <w:tab w:val="left" w:pos="426"/>
        </w:tabs>
        <w:ind w:hanging="284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услуги</w:t>
      </w:r>
      <w:proofErr w:type="gramStart"/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технологическим</w:t>
      </w:r>
      <w:r>
        <w:rPr>
          <w:spacing w:val="-7"/>
          <w:sz w:val="24"/>
        </w:rPr>
        <w:t xml:space="preserve"> </w:t>
      </w:r>
      <w:r>
        <w:rPr>
          <w:sz w:val="24"/>
        </w:rPr>
        <w:t>регламентом.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Постоянно.</w:t>
      </w:r>
    </w:p>
    <w:p w14:paraId="3A7844CC" w14:textId="77777777" w:rsidR="002C0D91" w:rsidRDefault="00000000">
      <w:pPr>
        <w:pStyle w:val="a4"/>
        <w:numPr>
          <w:ilvl w:val="0"/>
          <w:numId w:val="4"/>
        </w:numPr>
        <w:tabs>
          <w:tab w:val="left" w:pos="426"/>
        </w:tabs>
        <w:ind w:left="142" w:right="549" w:firstLine="0"/>
        <w:jc w:val="both"/>
        <w:rPr>
          <w:sz w:val="24"/>
        </w:rPr>
      </w:pPr>
      <w:r>
        <w:rPr>
          <w:sz w:val="24"/>
        </w:rPr>
        <w:t>Предельные цены (тарифы) на оплату государственной услуги физическими или юридическими лицами в случае,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 не предусмотрено.</w:t>
      </w:r>
    </w:p>
    <w:p w14:paraId="32F4280B" w14:textId="77777777" w:rsidR="002C0D91" w:rsidRDefault="00000000">
      <w:pPr>
        <w:pStyle w:val="a4"/>
        <w:numPr>
          <w:ilvl w:val="0"/>
          <w:numId w:val="4"/>
        </w:numPr>
        <w:tabs>
          <w:tab w:val="left" w:pos="426"/>
        </w:tabs>
        <w:ind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услуги: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нет.</w:t>
      </w:r>
    </w:p>
    <w:p w14:paraId="5BB0F0FB" w14:textId="77777777" w:rsidR="002C0D91" w:rsidRDefault="00000000">
      <w:pPr>
        <w:pStyle w:val="a4"/>
        <w:numPr>
          <w:ilvl w:val="0"/>
          <w:numId w:val="4"/>
        </w:numPr>
        <w:tabs>
          <w:tab w:val="left" w:pos="426"/>
        </w:tabs>
        <w:ind w:left="142" w:right="550" w:firstLine="0"/>
        <w:jc w:val="both"/>
        <w:rPr>
          <w:sz w:val="24"/>
        </w:rPr>
      </w:pPr>
      <w:r>
        <w:rPr>
          <w:sz w:val="24"/>
        </w:rPr>
        <w:t>Порядок контроля над исполнением государственного задания, в том числе условия и порядок досрочного прекращения исполнения государственного задания:</w:t>
      </w:r>
    </w:p>
    <w:p w14:paraId="2E19B5DC" w14:textId="77777777" w:rsidR="002C0D91" w:rsidRDefault="00000000">
      <w:pPr>
        <w:pStyle w:val="a3"/>
        <w:ind w:right="1749"/>
      </w:pPr>
      <w:r>
        <w:t>Формы</w:t>
      </w:r>
      <w:r>
        <w:rPr>
          <w:spacing w:val="-5"/>
        </w:rPr>
        <w:t xml:space="preserve"> </w:t>
      </w:r>
      <w:r>
        <w:t>контроля: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5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исполнении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показателям</w:t>
      </w:r>
      <w:r>
        <w:rPr>
          <w:spacing w:val="-5"/>
        </w:rPr>
        <w:t xml:space="preserve"> </w:t>
      </w:r>
      <w:r>
        <w:t>объема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качества. Процедуры контроля: Согласование с учредителем выполнения государственной услуги по показателям.</w:t>
      </w:r>
    </w:p>
    <w:p w14:paraId="2B62893F" w14:textId="77777777" w:rsidR="002C0D91" w:rsidRDefault="00000000">
      <w:pPr>
        <w:pStyle w:val="a3"/>
      </w:pPr>
      <w:r>
        <w:t>Периодичность</w:t>
      </w:r>
      <w:r>
        <w:rPr>
          <w:spacing w:val="-9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контрольных</w:t>
      </w:r>
      <w:r>
        <w:rPr>
          <w:spacing w:val="-9"/>
        </w:rPr>
        <w:t xml:space="preserve"> </w:t>
      </w:r>
      <w:r>
        <w:t>мероприятий:</w:t>
      </w:r>
      <w:r>
        <w:rPr>
          <w:spacing w:val="-8"/>
        </w:rPr>
        <w:t xml:space="preserve"> </w:t>
      </w:r>
      <w:r>
        <w:rPr>
          <w:spacing w:val="-2"/>
        </w:rPr>
        <w:t>годовая</w:t>
      </w:r>
    </w:p>
    <w:p w14:paraId="7E3804EF" w14:textId="77777777" w:rsidR="002C0D91" w:rsidRDefault="00000000">
      <w:pPr>
        <w:pStyle w:val="a3"/>
      </w:pPr>
      <w:r>
        <w:t>Сроки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предварительного</w:t>
      </w:r>
      <w:r>
        <w:rPr>
          <w:spacing w:val="-3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задания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октября</w:t>
      </w:r>
      <w:r>
        <w:rPr>
          <w:spacing w:val="-4"/>
        </w:rPr>
        <w:t xml:space="preserve"> </w:t>
      </w:r>
      <w:r>
        <w:t>отчетного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462236DD" w14:textId="77777777" w:rsidR="002C0D91" w:rsidRDefault="00000000">
      <w:pPr>
        <w:pStyle w:val="a3"/>
      </w:pPr>
      <w:r>
        <w:t>Сроки представления отчетов о выполнении государственного задания – до 1 февраля финансового года, следующего за отчётным периодом Условия и порядок досрочного прекращения исполнения государственного задания: Ликвидация учреждения, реорганизация</w:t>
      </w:r>
      <w:r>
        <w:rPr>
          <w:spacing w:val="28"/>
        </w:rPr>
        <w:t xml:space="preserve"> </w:t>
      </w:r>
      <w:r>
        <w:t>учреждения,</w:t>
      </w:r>
      <w:r>
        <w:rPr>
          <w:spacing w:val="40"/>
        </w:rPr>
        <w:t xml:space="preserve"> </w:t>
      </w:r>
      <w:r>
        <w:t>исключение государственной услуги из перечня государственных услуг (работ), иные основания, предусмотренные нормативными актами Российской Федерации и Санкт-Петербурга.</w:t>
      </w:r>
    </w:p>
    <w:p w14:paraId="299FA7CF" w14:textId="77777777" w:rsidR="002C0D91" w:rsidRDefault="00000000">
      <w:pPr>
        <w:pStyle w:val="a4"/>
        <w:numPr>
          <w:ilvl w:val="0"/>
          <w:numId w:val="4"/>
        </w:numPr>
        <w:tabs>
          <w:tab w:val="left" w:pos="426"/>
        </w:tabs>
        <w:ind w:hanging="284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отчетности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задания:</w:t>
      </w:r>
    </w:p>
    <w:p w14:paraId="6CF57CC6" w14:textId="77777777" w:rsidR="002C0D91" w:rsidRDefault="00000000">
      <w:pPr>
        <w:pStyle w:val="a3"/>
        <w:ind w:right="548"/>
        <w:jc w:val="both"/>
      </w:pPr>
      <w:r>
        <w:t>Формы отчетности</w:t>
      </w:r>
      <w:proofErr w:type="gramStart"/>
      <w:r>
        <w:t>: В соответствии с</w:t>
      </w:r>
      <w:proofErr w:type="gramEnd"/>
      <w:r>
        <w:t xml:space="preserve"> </w:t>
      </w:r>
      <w:proofErr w:type="gramStart"/>
      <w:r>
        <w:t>формой</w:t>
      </w:r>
      <w:proofErr w:type="gramEnd"/>
      <w:r>
        <w:t xml:space="preserve"> утвержденной распоряжением Комитета по экономической политике и стратегическому планированию</w:t>
      </w:r>
      <w:r>
        <w:rPr>
          <w:spacing w:val="-1"/>
        </w:rPr>
        <w:t xml:space="preserve"> </w:t>
      </w:r>
      <w:r>
        <w:t>Санкт-Петербурга №</w:t>
      </w:r>
      <w:r>
        <w:rPr>
          <w:spacing w:val="-1"/>
        </w:rPr>
        <w:t xml:space="preserve"> </w:t>
      </w:r>
      <w:r>
        <w:t>23-р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25.05.2016</w:t>
      </w:r>
      <w:r>
        <w:rPr>
          <w:spacing w:val="-1"/>
        </w:rPr>
        <w:t xml:space="preserve"> </w:t>
      </w:r>
      <w:r>
        <w:t>«Об</w:t>
      </w:r>
      <w:r>
        <w:rPr>
          <w:spacing w:val="-1"/>
        </w:rPr>
        <w:t xml:space="preserve"> </w:t>
      </w:r>
      <w:r>
        <w:t>утверждении</w:t>
      </w:r>
      <w:r>
        <w:rPr>
          <w:spacing w:val="-1"/>
        </w:rPr>
        <w:t xml:space="preserve"> </w:t>
      </w:r>
      <w:r>
        <w:t>формы отчета о</w:t>
      </w:r>
      <w:r>
        <w:rPr>
          <w:spacing w:val="-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задания на</w:t>
      </w:r>
      <w:r>
        <w:rPr>
          <w:spacing w:val="-1"/>
        </w:rPr>
        <w:t xml:space="preserve"> </w:t>
      </w:r>
      <w:r>
        <w:t>оказание государственных услуг (выполнение работ) государственным учреждением Санкт-Петербурга».</w:t>
      </w:r>
    </w:p>
    <w:p w14:paraId="20C0AA33" w14:textId="77777777" w:rsidR="002C0D91" w:rsidRDefault="00000000">
      <w:pPr>
        <w:pStyle w:val="a3"/>
        <w:jc w:val="both"/>
      </w:pPr>
      <w:r>
        <w:t>Периодичность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отчетности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исполнении</w:t>
      </w:r>
      <w:r>
        <w:rPr>
          <w:spacing w:val="-8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задания:</w:t>
      </w:r>
      <w:r>
        <w:rPr>
          <w:spacing w:val="-8"/>
        </w:rPr>
        <w:t xml:space="preserve"> </w:t>
      </w:r>
      <w:r>
        <w:rPr>
          <w:spacing w:val="-2"/>
        </w:rPr>
        <w:t>Годовая.</w:t>
      </w:r>
    </w:p>
    <w:p w14:paraId="1A4E1A28" w14:textId="77777777" w:rsidR="002C0D91" w:rsidRDefault="002C0D91">
      <w:pPr>
        <w:pStyle w:val="a3"/>
        <w:jc w:val="both"/>
        <w:sectPr w:rsidR="002C0D91">
          <w:pgSz w:w="16820" w:h="11900" w:orient="landscape"/>
          <w:pgMar w:top="780" w:right="566" w:bottom="960" w:left="992" w:header="0" w:footer="748" w:gutter="0"/>
          <w:cols w:space="720"/>
        </w:sectPr>
      </w:pPr>
    </w:p>
    <w:p w14:paraId="414E29C7" w14:textId="77777777" w:rsidR="002C0D91" w:rsidRDefault="00000000">
      <w:pPr>
        <w:pStyle w:val="1"/>
        <w:spacing w:before="61"/>
      </w:pPr>
      <w:r>
        <w:rPr>
          <w:u w:val="single"/>
        </w:rPr>
        <w:lastRenderedPageBreak/>
        <w:t xml:space="preserve">Раздел </w:t>
      </w:r>
      <w:r>
        <w:rPr>
          <w:spacing w:val="-10"/>
          <w:u w:val="single"/>
        </w:rPr>
        <w:t>2</w:t>
      </w:r>
    </w:p>
    <w:p w14:paraId="6EA58870" w14:textId="77777777" w:rsidR="002C0D91" w:rsidRDefault="00000000">
      <w:pPr>
        <w:pStyle w:val="a4"/>
        <w:numPr>
          <w:ilvl w:val="0"/>
          <w:numId w:val="3"/>
        </w:numPr>
        <w:tabs>
          <w:tab w:val="left" w:pos="382"/>
        </w:tabs>
        <w:rPr>
          <w:sz w:val="24"/>
        </w:rPr>
      </w:pPr>
      <w:r>
        <w:rPr>
          <w:sz w:val="24"/>
        </w:rPr>
        <w:t>Наименование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5F702606" w14:textId="77777777" w:rsidR="002C0D91" w:rsidRDefault="00000000">
      <w:pPr>
        <w:pStyle w:val="a3"/>
        <w:ind w:left="130"/>
      </w:pPr>
      <w:r>
        <w:t>802112О.99.</w:t>
      </w:r>
      <w:proofErr w:type="gramStart"/>
      <w:r>
        <w:t>0.ББ</w:t>
      </w:r>
      <w:proofErr w:type="gramEnd"/>
      <w:r>
        <w:t>55АБ04000</w:t>
      </w:r>
      <w:r>
        <w:rPr>
          <w:spacing w:val="-4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3"/>
        </w:rPr>
        <w:t xml:space="preserve"> </w:t>
      </w:r>
      <w:r>
        <w:t>предпрофессиональных</w:t>
      </w:r>
      <w:r>
        <w:rPr>
          <w:spacing w:val="-4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rPr>
          <w:spacing w:val="-2"/>
        </w:rPr>
        <w:t>искусств.</w:t>
      </w:r>
    </w:p>
    <w:p w14:paraId="6C6F9F66" w14:textId="77777777" w:rsidR="002C0D91" w:rsidRDefault="00000000">
      <w:pPr>
        <w:pStyle w:val="a4"/>
        <w:numPr>
          <w:ilvl w:val="0"/>
          <w:numId w:val="3"/>
        </w:numPr>
        <w:tabs>
          <w:tab w:val="left" w:pos="453"/>
        </w:tabs>
        <w:ind w:left="142" w:right="549" w:firstLine="0"/>
        <w:jc w:val="both"/>
        <w:rPr>
          <w:sz w:val="24"/>
        </w:rPr>
      </w:pPr>
      <w:r>
        <w:rPr>
          <w:sz w:val="24"/>
        </w:rPr>
        <w:t>Категории физических и (или) юридических лиц, являющихся потребителями государственной услуги (с учетом формы оказания государственной услуги): физические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1143097D" w14:textId="77777777" w:rsidR="002C0D91" w:rsidRDefault="00000000">
      <w:pPr>
        <w:pStyle w:val="a3"/>
        <w:ind w:left="130"/>
        <w:jc w:val="both"/>
      </w:pPr>
      <w:r>
        <w:t>Условия</w:t>
      </w:r>
      <w:r>
        <w:rPr>
          <w:spacing w:val="-10"/>
        </w:rPr>
        <w:t xml:space="preserve"> </w:t>
      </w:r>
      <w:r>
        <w:t>(форма)</w:t>
      </w:r>
      <w:r>
        <w:rPr>
          <w:spacing w:val="-8"/>
        </w:rPr>
        <w:t xml:space="preserve"> </w:t>
      </w:r>
      <w:r>
        <w:t>оказания</w:t>
      </w:r>
      <w:r>
        <w:rPr>
          <w:spacing w:val="-8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(выполнения</w:t>
      </w:r>
      <w:r>
        <w:rPr>
          <w:spacing w:val="-8"/>
        </w:rPr>
        <w:t xml:space="preserve"> </w:t>
      </w:r>
      <w:r>
        <w:t>работы):</w:t>
      </w:r>
      <w:r>
        <w:rPr>
          <w:spacing w:val="-7"/>
        </w:rPr>
        <w:t xml:space="preserve"> </w:t>
      </w:r>
      <w:r>
        <w:rPr>
          <w:spacing w:val="-2"/>
        </w:rPr>
        <w:t>Очная.</w:t>
      </w:r>
    </w:p>
    <w:p w14:paraId="53CFB695" w14:textId="77777777" w:rsidR="002C0D91" w:rsidRDefault="00000000">
      <w:pPr>
        <w:pStyle w:val="a4"/>
        <w:numPr>
          <w:ilvl w:val="0"/>
          <w:numId w:val="3"/>
        </w:numPr>
        <w:tabs>
          <w:tab w:val="left" w:pos="370"/>
        </w:tabs>
        <w:ind w:left="130" w:right="3903" w:firstLine="0"/>
        <w:jc w:val="both"/>
        <w:rPr>
          <w:sz w:val="24"/>
        </w:rPr>
      </w:pPr>
      <w:r>
        <w:rPr>
          <w:sz w:val="24"/>
        </w:rPr>
        <w:t>Показатели,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</w:t>
      </w:r>
      <w:r>
        <w:rPr>
          <w:spacing w:val="-6"/>
          <w:sz w:val="24"/>
        </w:rPr>
        <w:t xml:space="preserve"> </w:t>
      </w:r>
      <w:r>
        <w:rPr>
          <w:sz w:val="24"/>
        </w:rPr>
        <w:t>(содержание)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оказываемой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услуги: Показатели, характеризующие объем оказываемой государственной услуги:</w:t>
      </w:r>
    </w:p>
    <w:p w14:paraId="629C587B" w14:textId="77777777" w:rsidR="002C0D91" w:rsidRDefault="00000000">
      <w:pPr>
        <w:pStyle w:val="a3"/>
        <w:spacing w:after="3"/>
        <w:ind w:left="0" w:right="549"/>
        <w:jc w:val="right"/>
      </w:pPr>
      <w:r>
        <w:t>Таблица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tbl>
      <w:tblPr>
        <w:tblStyle w:val="TableNormal"/>
        <w:tblW w:w="0" w:type="auto"/>
        <w:tblInd w:w="2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83"/>
        <w:gridCol w:w="1984"/>
        <w:gridCol w:w="1559"/>
        <w:gridCol w:w="1560"/>
        <w:gridCol w:w="1559"/>
        <w:gridCol w:w="1701"/>
        <w:gridCol w:w="1417"/>
        <w:gridCol w:w="1418"/>
      </w:tblGrid>
      <w:tr w:rsidR="002C0D91" w14:paraId="2099EB95" w14:textId="77777777">
        <w:trPr>
          <w:trHeight w:val="360"/>
        </w:trPr>
        <w:tc>
          <w:tcPr>
            <w:tcW w:w="567" w:type="dxa"/>
            <w:vMerge w:val="restart"/>
          </w:tcPr>
          <w:p w14:paraId="22FB452C" w14:textId="77777777" w:rsidR="002C0D91" w:rsidRDefault="002C0D91">
            <w:pPr>
              <w:pStyle w:val="TableParagraph"/>
              <w:spacing w:before="46" w:line="240" w:lineRule="auto"/>
              <w:ind w:left="0"/>
              <w:jc w:val="left"/>
              <w:rPr>
                <w:sz w:val="24"/>
              </w:rPr>
            </w:pPr>
          </w:p>
          <w:p w14:paraId="1C995E56" w14:textId="77777777" w:rsidR="002C0D91" w:rsidRDefault="00000000">
            <w:pPr>
              <w:pStyle w:val="TableParagraph"/>
              <w:spacing w:before="1" w:line="240" w:lineRule="auto"/>
              <w:ind w:left="196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42C4C94E" w14:textId="77777777" w:rsidR="002C0D91" w:rsidRDefault="00000000">
            <w:pPr>
              <w:pStyle w:val="TableParagraph"/>
              <w:spacing w:line="240" w:lineRule="auto"/>
              <w:ind w:left="12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183" w:type="dxa"/>
            <w:vMerge w:val="restart"/>
          </w:tcPr>
          <w:p w14:paraId="126B9ACB" w14:textId="77777777" w:rsidR="002C0D91" w:rsidRDefault="002C0D91">
            <w:pPr>
              <w:pStyle w:val="TableParagraph"/>
              <w:spacing w:before="184" w:line="240" w:lineRule="auto"/>
              <w:ind w:left="0"/>
              <w:jc w:val="left"/>
              <w:rPr>
                <w:sz w:val="24"/>
              </w:rPr>
            </w:pPr>
          </w:p>
          <w:p w14:paraId="451E0EF9" w14:textId="77777777" w:rsidR="002C0D91" w:rsidRDefault="00000000">
            <w:pPr>
              <w:pStyle w:val="TableParagraph"/>
              <w:spacing w:before="1" w:line="240" w:lineRule="auto"/>
              <w:ind w:left="25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1984" w:type="dxa"/>
            <w:vMerge w:val="restart"/>
          </w:tcPr>
          <w:p w14:paraId="2D314D43" w14:textId="77777777" w:rsidR="002C0D91" w:rsidRDefault="00000000">
            <w:pPr>
              <w:pStyle w:val="TableParagraph"/>
              <w:spacing w:before="47" w:line="240" w:lineRule="auto"/>
              <w:ind w:left="126" w:right="110" w:hanging="1"/>
              <w:rPr>
                <w:sz w:val="24"/>
              </w:rPr>
            </w:pPr>
            <w:r>
              <w:rPr>
                <w:spacing w:val="-2"/>
                <w:sz w:val="24"/>
              </w:rPr>
              <w:t>Форма предоставления государственной услуги</w:t>
            </w:r>
          </w:p>
        </w:tc>
        <w:tc>
          <w:tcPr>
            <w:tcW w:w="1559" w:type="dxa"/>
            <w:vMerge w:val="restart"/>
          </w:tcPr>
          <w:p w14:paraId="576DBEE8" w14:textId="77777777" w:rsidR="002C0D91" w:rsidRDefault="002C0D91">
            <w:pPr>
              <w:pStyle w:val="TableParagraph"/>
              <w:spacing w:before="46" w:line="240" w:lineRule="auto"/>
              <w:ind w:left="0"/>
              <w:jc w:val="left"/>
              <w:rPr>
                <w:sz w:val="24"/>
              </w:rPr>
            </w:pPr>
          </w:p>
          <w:p w14:paraId="2841B3A2" w14:textId="77777777" w:rsidR="002C0D91" w:rsidRDefault="00000000">
            <w:pPr>
              <w:pStyle w:val="TableParagraph"/>
              <w:spacing w:before="1" w:line="240" w:lineRule="auto"/>
              <w:ind w:left="241" w:right="225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7655" w:type="dxa"/>
            <w:gridSpan w:val="5"/>
          </w:tcPr>
          <w:p w14:paraId="7B951029" w14:textId="77777777" w:rsidR="002C0D91" w:rsidRDefault="00000000">
            <w:pPr>
              <w:pStyle w:val="TableParagraph"/>
              <w:spacing w:before="35" w:line="240" w:lineRule="auto"/>
              <w:ind w:left="11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2C0D91" w14:paraId="3DEADA22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4BEF822E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3183" w:type="dxa"/>
            <w:vMerge/>
            <w:tcBorders>
              <w:top w:val="nil"/>
            </w:tcBorders>
          </w:tcPr>
          <w:p w14:paraId="3E61EA64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4D69C356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D779F3E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1250809" w14:textId="77777777" w:rsidR="002C0D91" w:rsidRDefault="00000000">
            <w:pPr>
              <w:pStyle w:val="TableParagraph"/>
              <w:spacing w:line="266" w:lineRule="exact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отчетный</w:t>
            </w:r>
          </w:p>
          <w:p w14:paraId="24B1F426" w14:textId="77777777" w:rsidR="002C0D91" w:rsidRDefault="00000000">
            <w:pPr>
              <w:pStyle w:val="TableParagraph"/>
              <w:spacing w:line="270" w:lineRule="atLeast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559" w:type="dxa"/>
          </w:tcPr>
          <w:p w14:paraId="59F01618" w14:textId="77777777" w:rsidR="002C0D91" w:rsidRDefault="00000000">
            <w:pPr>
              <w:pStyle w:val="TableParagraph"/>
              <w:spacing w:line="266" w:lineRule="exact"/>
              <w:ind w:left="46" w:right="3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 w14:paraId="6A8C6AB6" w14:textId="77777777" w:rsidR="002C0D91" w:rsidRDefault="00000000">
            <w:pPr>
              <w:pStyle w:val="TableParagraph"/>
              <w:spacing w:line="270" w:lineRule="atLeast"/>
              <w:ind w:left="49" w:right="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701" w:type="dxa"/>
          </w:tcPr>
          <w:p w14:paraId="27E6B9B6" w14:textId="77777777" w:rsidR="002C0D91" w:rsidRDefault="00000000">
            <w:pPr>
              <w:pStyle w:val="TableParagraph"/>
              <w:spacing w:line="266" w:lineRule="exact"/>
              <w:ind w:left="83" w:right="69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596F3CAE" w14:textId="77777777" w:rsidR="002C0D91" w:rsidRDefault="00000000">
            <w:pPr>
              <w:pStyle w:val="TableParagraph"/>
              <w:spacing w:line="270" w:lineRule="atLeast"/>
              <w:ind w:left="83" w:right="66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417" w:type="dxa"/>
          </w:tcPr>
          <w:p w14:paraId="1B77B694" w14:textId="77777777" w:rsidR="002C0D91" w:rsidRDefault="00000000">
            <w:pPr>
              <w:pStyle w:val="TableParagraph"/>
              <w:spacing w:line="266" w:lineRule="exact"/>
              <w:ind w:left="181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5AA41DA9" w14:textId="77777777" w:rsidR="002C0D91" w:rsidRDefault="00000000">
            <w:pPr>
              <w:pStyle w:val="TableParagraph"/>
              <w:spacing w:line="270" w:lineRule="atLeast"/>
              <w:ind w:left="292" w:right="135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418" w:type="dxa"/>
          </w:tcPr>
          <w:p w14:paraId="6512CAB0" w14:textId="77777777" w:rsidR="002C0D91" w:rsidRDefault="00000000">
            <w:pPr>
              <w:pStyle w:val="TableParagraph"/>
              <w:spacing w:line="266" w:lineRule="exact"/>
              <w:ind w:left="181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1CF6AA2A" w14:textId="77777777" w:rsidR="002C0D91" w:rsidRDefault="00000000">
            <w:pPr>
              <w:pStyle w:val="TableParagraph"/>
              <w:spacing w:line="270" w:lineRule="atLeast"/>
              <w:ind w:left="292" w:right="110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</w:tr>
      <w:tr w:rsidR="002C0D91" w14:paraId="6AEB0635" w14:textId="77777777">
        <w:trPr>
          <w:trHeight w:val="275"/>
        </w:trPr>
        <w:tc>
          <w:tcPr>
            <w:tcW w:w="567" w:type="dxa"/>
          </w:tcPr>
          <w:p w14:paraId="75BF3220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83" w:type="dxa"/>
          </w:tcPr>
          <w:p w14:paraId="42F2E56B" w14:textId="77777777" w:rsidR="002C0D91" w:rsidRDefault="00000000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4" w:type="dxa"/>
          </w:tcPr>
          <w:p w14:paraId="7B581402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7D047E45" w14:textId="77777777" w:rsidR="002C0D91" w:rsidRDefault="00000000">
            <w:pPr>
              <w:pStyle w:val="TableParagraph"/>
              <w:ind w:left="47" w:right="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0" w:type="dxa"/>
          </w:tcPr>
          <w:p w14:paraId="306D0C7C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59" w:type="dxa"/>
          </w:tcPr>
          <w:p w14:paraId="6284CEC8" w14:textId="77777777" w:rsidR="002C0D91" w:rsidRDefault="00000000">
            <w:pPr>
              <w:pStyle w:val="TableParagraph"/>
              <w:ind w:left="47" w:right="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</w:tcPr>
          <w:p w14:paraId="1BFDB16A" w14:textId="77777777" w:rsidR="002C0D91" w:rsidRDefault="00000000">
            <w:pPr>
              <w:pStyle w:val="TableParagraph"/>
              <w:ind w:left="83" w:right="6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7" w:type="dxa"/>
          </w:tcPr>
          <w:p w14:paraId="6E8BF26B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8" w:type="dxa"/>
          </w:tcPr>
          <w:p w14:paraId="09DFD495" w14:textId="77777777" w:rsidR="002C0D91" w:rsidRDefault="00000000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2C0D91" w14:paraId="5B361EAB" w14:textId="77777777">
        <w:trPr>
          <w:trHeight w:val="517"/>
        </w:trPr>
        <w:tc>
          <w:tcPr>
            <w:tcW w:w="567" w:type="dxa"/>
          </w:tcPr>
          <w:p w14:paraId="555A144A" w14:textId="77777777" w:rsidR="002C0D9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83" w:type="dxa"/>
          </w:tcPr>
          <w:p w14:paraId="7BC95098" w14:textId="77777777" w:rsidR="002C0D91" w:rsidRDefault="00000000">
            <w:pPr>
              <w:pStyle w:val="TableParagraph"/>
              <w:spacing w:line="266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человеко-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984" w:type="dxa"/>
          </w:tcPr>
          <w:p w14:paraId="7525BEC4" w14:textId="77777777" w:rsidR="002C0D91" w:rsidRDefault="00000000">
            <w:pPr>
              <w:pStyle w:val="TableParagraph"/>
              <w:spacing w:line="266" w:lineRule="exact"/>
              <w:ind w:left="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Бесплатная</w:t>
            </w:r>
          </w:p>
        </w:tc>
        <w:tc>
          <w:tcPr>
            <w:tcW w:w="1559" w:type="dxa"/>
          </w:tcPr>
          <w:p w14:paraId="4414669B" w14:textId="77777777" w:rsidR="002C0D91" w:rsidRDefault="00000000">
            <w:pPr>
              <w:pStyle w:val="TableParagraph"/>
              <w:spacing w:line="266" w:lineRule="exact"/>
              <w:ind w:right="57"/>
              <w:rPr>
                <w:sz w:val="24"/>
              </w:rPr>
            </w:pPr>
            <w:r>
              <w:rPr>
                <w:spacing w:val="-2"/>
                <w:sz w:val="24"/>
              </w:rPr>
              <w:t>Человеко-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560" w:type="dxa"/>
          </w:tcPr>
          <w:p w14:paraId="5DB11675" w14:textId="77777777" w:rsidR="002C0D9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559" w:type="dxa"/>
          </w:tcPr>
          <w:p w14:paraId="6DB771A6" w14:textId="77777777" w:rsidR="002C0D91" w:rsidRDefault="00000000">
            <w:pPr>
              <w:pStyle w:val="TableParagraph"/>
              <w:spacing w:line="266" w:lineRule="exact"/>
              <w:ind w:left="57" w:right="32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701" w:type="dxa"/>
          </w:tcPr>
          <w:p w14:paraId="318FE3C4" w14:textId="77777777" w:rsidR="002C0D91" w:rsidRDefault="00000000">
            <w:pPr>
              <w:pStyle w:val="TableParagraph"/>
              <w:spacing w:line="266" w:lineRule="exact"/>
              <w:ind w:left="83" w:right="68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417" w:type="dxa"/>
          </w:tcPr>
          <w:p w14:paraId="7821B6C8" w14:textId="77777777" w:rsidR="002C0D91" w:rsidRDefault="00000000">
            <w:pPr>
              <w:pStyle w:val="TableParagraph"/>
              <w:spacing w:line="266" w:lineRule="exact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418" w:type="dxa"/>
          </w:tcPr>
          <w:p w14:paraId="406E1C07" w14:textId="77777777" w:rsidR="002C0D91" w:rsidRDefault="00000000">
            <w:pPr>
              <w:pStyle w:val="TableParagraph"/>
              <w:spacing w:line="266" w:lineRule="exact"/>
              <w:ind w:left="17" w:right="2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</w:tr>
    </w:tbl>
    <w:p w14:paraId="46437610" w14:textId="77777777" w:rsidR="002C0D91" w:rsidRDefault="00000000">
      <w:pPr>
        <w:pStyle w:val="a3"/>
        <w:ind w:right="2"/>
      </w:pPr>
      <w:r>
        <w:t>Допустимое (возможное) отклонение от установленных показателей объема государственной услуги, в пределах которого государственное задание считается выполненным (процентов) – 10 %</w:t>
      </w:r>
    </w:p>
    <w:p w14:paraId="25152BE4" w14:textId="77777777" w:rsidR="002C0D91" w:rsidRDefault="00000000">
      <w:pPr>
        <w:pStyle w:val="a3"/>
        <w:ind w:right="5016"/>
      </w:pPr>
      <w:r>
        <w:t>Содержание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услуги: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4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Струнные</w:t>
      </w:r>
      <w:r>
        <w:rPr>
          <w:spacing w:val="-5"/>
        </w:rPr>
        <w:t xml:space="preserve"> </w:t>
      </w:r>
      <w:r>
        <w:t>инструменты Показатели, характеризующие качество оказываемой государственной услуги:</w:t>
      </w:r>
    </w:p>
    <w:p w14:paraId="384188C5" w14:textId="77777777" w:rsidR="002C0D91" w:rsidRDefault="00000000">
      <w:pPr>
        <w:pStyle w:val="a3"/>
        <w:spacing w:after="3" w:line="261" w:lineRule="exact"/>
        <w:ind w:left="0" w:right="549"/>
        <w:jc w:val="right"/>
      </w:pPr>
      <w:r>
        <w:t>Таблица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394"/>
        <w:gridCol w:w="1276"/>
        <w:gridCol w:w="1701"/>
        <w:gridCol w:w="1701"/>
        <w:gridCol w:w="1842"/>
        <w:gridCol w:w="1843"/>
        <w:gridCol w:w="1637"/>
      </w:tblGrid>
      <w:tr w:rsidR="002C0D91" w14:paraId="30EA97EE" w14:textId="77777777">
        <w:trPr>
          <w:trHeight w:val="275"/>
        </w:trPr>
        <w:tc>
          <w:tcPr>
            <w:tcW w:w="490" w:type="dxa"/>
            <w:vMerge w:val="restart"/>
          </w:tcPr>
          <w:p w14:paraId="4528B739" w14:textId="77777777" w:rsidR="002C0D91" w:rsidRDefault="002C0D91">
            <w:pPr>
              <w:pStyle w:val="TableParagraph"/>
              <w:spacing w:before="20" w:line="240" w:lineRule="auto"/>
              <w:ind w:left="0"/>
              <w:jc w:val="left"/>
              <w:rPr>
                <w:sz w:val="24"/>
              </w:rPr>
            </w:pPr>
          </w:p>
          <w:p w14:paraId="4609CE63" w14:textId="77777777" w:rsidR="002C0D91" w:rsidRDefault="00000000">
            <w:pPr>
              <w:pStyle w:val="TableParagraph"/>
              <w:spacing w:line="240" w:lineRule="auto"/>
              <w:ind w:left="16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013F8D27" w14:textId="77777777" w:rsidR="002C0D91" w:rsidRDefault="00000000">
            <w:pPr>
              <w:pStyle w:val="TableParagraph"/>
              <w:spacing w:line="240" w:lineRule="auto"/>
              <w:ind w:left="8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394" w:type="dxa"/>
            <w:vMerge w:val="restart"/>
          </w:tcPr>
          <w:p w14:paraId="7E16B4D5" w14:textId="77777777" w:rsidR="002C0D91" w:rsidRDefault="002C0D91">
            <w:pPr>
              <w:pStyle w:val="TableParagraph"/>
              <w:spacing w:before="20" w:line="240" w:lineRule="auto"/>
              <w:ind w:left="0"/>
              <w:jc w:val="left"/>
              <w:rPr>
                <w:sz w:val="24"/>
              </w:rPr>
            </w:pPr>
          </w:p>
          <w:p w14:paraId="48243AE7" w14:textId="77777777" w:rsidR="002C0D91" w:rsidRDefault="00000000">
            <w:pPr>
              <w:pStyle w:val="TableParagraph"/>
              <w:spacing w:line="240" w:lineRule="auto"/>
              <w:ind w:left="1644" w:right="378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30F4881C" w14:textId="77777777" w:rsidR="002C0D91" w:rsidRDefault="002C0D91">
            <w:pPr>
              <w:pStyle w:val="TableParagraph"/>
              <w:spacing w:before="20" w:line="240" w:lineRule="auto"/>
              <w:ind w:left="0"/>
              <w:jc w:val="left"/>
              <w:rPr>
                <w:sz w:val="24"/>
              </w:rPr>
            </w:pPr>
          </w:p>
          <w:p w14:paraId="30166BFF" w14:textId="77777777" w:rsidR="002C0D91" w:rsidRDefault="00000000">
            <w:pPr>
              <w:pStyle w:val="TableParagraph"/>
              <w:spacing w:line="240" w:lineRule="auto"/>
              <w:ind w:left="105" w:right="78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8724" w:type="dxa"/>
            <w:gridSpan w:val="5"/>
          </w:tcPr>
          <w:p w14:paraId="6739D699" w14:textId="77777777" w:rsidR="002C0D91" w:rsidRDefault="00000000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2C0D91" w14:paraId="09F626BF" w14:textId="77777777">
        <w:trPr>
          <w:trHeight w:val="858"/>
        </w:trPr>
        <w:tc>
          <w:tcPr>
            <w:tcW w:w="490" w:type="dxa"/>
            <w:vMerge/>
            <w:tcBorders>
              <w:top w:val="nil"/>
            </w:tcBorders>
          </w:tcPr>
          <w:p w14:paraId="32D351F7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</w:tcPr>
          <w:p w14:paraId="6FFC35A9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9A398CB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54297C16" w14:textId="77777777" w:rsidR="002C0D91" w:rsidRDefault="00000000">
            <w:pPr>
              <w:pStyle w:val="TableParagraph"/>
              <w:spacing w:before="9" w:line="240" w:lineRule="auto"/>
              <w:ind w:left="83" w:right="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отчетный 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701" w:type="dxa"/>
          </w:tcPr>
          <w:p w14:paraId="568A37C0" w14:textId="77777777" w:rsidR="002C0D91" w:rsidRDefault="00000000">
            <w:pPr>
              <w:pStyle w:val="TableParagraph"/>
              <w:spacing w:before="9" w:line="240" w:lineRule="auto"/>
              <w:ind w:left="88" w:right="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текущий 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842" w:type="dxa"/>
          </w:tcPr>
          <w:p w14:paraId="0F899FD6" w14:textId="77777777" w:rsidR="002C0D91" w:rsidRDefault="00000000">
            <w:pPr>
              <w:pStyle w:val="TableParagraph"/>
              <w:spacing w:before="9" w:line="240" w:lineRule="auto"/>
              <w:ind w:left="26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843" w:type="dxa"/>
          </w:tcPr>
          <w:p w14:paraId="2DC59B7A" w14:textId="77777777" w:rsidR="002C0D91" w:rsidRDefault="00000000">
            <w:pPr>
              <w:pStyle w:val="TableParagraph"/>
              <w:spacing w:before="9" w:line="240" w:lineRule="auto"/>
              <w:ind w:left="399" w:right="321" w:hanging="52"/>
              <w:jc w:val="bot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637" w:type="dxa"/>
          </w:tcPr>
          <w:p w14:paraId="10EA5CC8" w14:textId="77777777" w:rsidR="002C0D91" w:rsidRDefault="00000000">
            <w:pPr>
              <w:pStyle w:val="TableParagraph"/>
              <w:spacing w:before="9" w:line="240" w:lineRule="auto"/>
              <w:ind w:left="296" w:right="243" w:hanging="27"/>
              <w:jc w:val="bot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</w:tr>
      <w:tr w:rsidR="002C0D91" w14:paraId="102A9E07" w14:textId="77777777">
        <w:trPr>
          <w:trHeight w:val="275"/>
        </w:trPr>
        <w:tc>
          <w:tcPr>
            <w:tcW w:w="490" w:type="dxa"/>
            <w:tcBorders>
              <w:bottom w:val="single" w:sz="4" w:space="0" w:color="000000"/>
            </w:tcBorders>
          </w:tcPr>
          <w:p w14:paraId="433928CE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14:paraId="02DF4241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49FD5BCE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17B7BD6A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7EEA523D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7E61D9FA" w14:textId="77777777" w:rsidR="002C0D91" w:rsidRDefault="00000000">
            <w:pPr>
              <w:pStyle w:val="TableParagraph"/>
              <w:ind w:left="26" w:right="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0AF45AB6" w14:textId="77777777" w:rsidR="002C0D91" w:rsidRDefault="00000000">
            <w:pPr>
              <w:pStyle w:val="TableParagraph"/>
              <w:ind w:left="26" w:right="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37" w:type="dxa"/>
            <w:tcBorders>
              <w:bottom w:val="single" w:sz="4" w:space="0" w:color="000000"/>
            </w:tcBorders>
          </w:tcPr>
          <w:p w14:paraId="5B48BA94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2C0D91" w14:paraId="77C7EFC5" w14:textId="77777777">
        <w:trPr>
          <w:trHeight w:val="551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395A" w14:textId="77777777" w:rsidR="002C0D9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FE20" w14:textId="77777777" w:rsidR="002C0D91" w:rsidRDefault="00000000">
            <w:pPr>
              <w:pStyle w:val="TableParagraph"/>
              <w:spacing w:line="266" w:lineRule="exact"/>
              <w:ind w:left="72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преподавателей/концертмейстеров,</w:t>
            </w:r>
          </w:p>
          <w:p w14:paraId="105ACF98" w14:textId="77777777" w:rsidR="002C0D91" w:rsidRDefault="00000000">
            <w:pPr>
              <w:pStyle w:val="TableParagraph"/>
              <w:spacing w:line="266" w:lineRule="exact"/>
              <w:ind w:left="72"/>
              <w:jc w:val="left"/>
              <w:rPr>
                <w:sz w:val="24"/>
              </w:rPr>
            </w:pPr>
            <w:r>
              <w:rPr>
                <w:sz w:val="24"/>
              </w:rPr>
              <w:t>имеющих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квалификационную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B604" w14:textId="77777777" w:rsidR="002C0D91" w:rsidRDefault="00000000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68FC" w14:textId="77777777" w:rsidR="002C0D91" w:rsidRDefault="00000000">
            <w:pPr>
              <w:pStyle w:val="TableParagraph"/>
              <w:spacing w:line="266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4180" w14:textId="77777777" w:rsidR="002C0D91" w:rsidRDefault="00000000">
            <w:pPr>
              <w:pStyle w:val="TableParagraph"/>
              <w:spacing w:line="266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7696" w14:textId="77777777" w:rsidR="002C0D91" w:rsidRDefault="00000000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1CFA" w14:textId="77777777" w:rsidR="002C0D91" w:rsidRDefault="00000000">
            <w:pPr>
              <w:pStyle w:val="TableParagraph"/>
              <w:spacing w:line="266" w:lineRule="exact"/>
              <w:ind w:left="15" w:right="1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7D68" w14:textId="77777777" w:rsidR="002C0D91" w:rsidRDefault="00000000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2C0D91" w14:paraId="60F97CC0" w14:textId="77777777">
        <w:trPr>
          <w:trHeight w:val="549"/>
        </w:trPr>
        <w:tc>
          <w:tcPr>
            <w:tcW w:w="490" w:type="dxa"/>
            <w:tcBorders>
              <w:top w:val="single" w:sz="4" w:space="0" w:color="000000"/>
            </w:tcBorders>
          </w:tcPr>
          <w:p w14:paraId="4C465579" w14:textId="77777777" w:rsidR="002C0D9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14:paraId="4149D501" w14:textId="77777777" w:rsidR="002C0D91" w:rsidRDefault="00000000">
            <w:pPr>
              <w:pStyle w:val="TableParagraph"/>
              <w:spacing w:line="266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сдавших</w:t>
            </w:r>
          </w:p>
          <w:p w14:paraId="487D5D3B" w14:textId="77777777" w:rsidR="002C0D91" w:rsidRDefault="00000000">
            <w:pPr>
              <w:pStyle w:val="TableParagraph"/>
              <w:spacing w:line="264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промежуточную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аттестацию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0C6E806C" w14:textId="77777777" w:rsidR="002C0D91" w:rsidRDefault="00000000">
            <w:pPr>
              <w:pStyle w:val="TableParagraph"/>
              <w:spacing w:line="266" w:lineRule="exact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06415680" w14:textId="77777777" w:rsidR="002C0D91" w:rsidRDefault="00000000">
            <w:pPr>
              <w:pStyle w:val="TableParagraph"/>
              <w:spacing w:line="266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13A026DF" w14:textId="77777777" w:rsidR="002C0D91" w:rsidRDefault="00000000">
            <w:pPr>
              <w:pStyle w:val="TableParagraph"/>
              <w:spacing w:line="266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01FFFF99" w14:textId="77777777" w:rsidR="002C0D91" w:rsidRDefault="00000000">
            <w:pPr>
              <w:pStyle w:val="TableParagraph"/>
              <w:spacing w:line="266" w:lineRule="exact"/>
              <w:ind w:left="26" w:right="11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54FD481A" w14:textId="77777777" w:rsidR="002C0D91" w:rsidRDefault="00000000">
            <w:pPr>
              <w:pStyle w:val="TableParagraph"/>
              <w:spacing w:line="266" w:lineRule="exact"/>
              <w:ind w:left="26" w:right="11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37" w:type="dxa"/>
            <w:tcBorders>
              <w:top w:val="single" w:sz="4" w:space="0" w:color="000000"/>
              <w:bottom w:val="single" w:sz="4" w:space="0" w:color="000000"/>
            </w:tcBorders>
          </w:tcPr>
          <w:p w14:paraId="13C3FE25" w14:textId="77777777" w:rsidR="002C0D91" w:rsidRDefault="00000000">
            <w:pPr>
              <w:pStyle w:val="TableParagraph"/>
              <w:spacing w:line="266" w:lineRule="exact"/>
              <w:ind w:right="10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5E33AB23" w14:textId="77777777" w:rsidR="002C0D91" w:rsidRDefault="00000000">
      <w:pPr>
        <w:pStyle w:val="a3"/>
      </w:pPr>
      <w:r>
        <w:t>Допустимое (возможное) отклонение от установленных показателей качества государственной услуги, в пределах которого государственное задание считается выполненным (процентов) – 10 %</w:t>
      </w:r>
    </w:p>
    <w:p w14:paraId="7F39524D" w14:textId="77777777" w:rsidR="002C0D91" w:rsidRDefault="00000000">
      <w:pPr>
        <w:pStyle w:val="a4"/>
        <w:numPr>
          <w:ilvl w:val="0"/>
          <w:numId w:val="3"/>
        </w:numPr>
        <w:tabs>
          <w:tab w:val="left" w:pos="426"/>
        </w:tabs>
        <w:ind w:left="426" w:hanging="284"/>
        <w:rPr>
          <w:sz w:val="24"/>
        </w:rPr>
      </w:pPr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услуги</w:t>
      </w:r>
      <w:proofErr w:type="gramStart"/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технологическим</w:t>
      </w:r>
      <w:r>
        <w:rPr>
          <w:spacing w:val="-7"/>
          <w:sz w:val="24"/>
        </w:rPr>
        <w:t xml:space="preserve"> </w:t>
      </w:r>
      <w:r>
        <w:rPr>
          <w:sz w:val="24"/>
        </w:rPr>
        <w:t>регламентом.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Постоянно.</w:t>
      </w:r>
    </w:p>
    <w:p w14:paraId="55174616" w14:textId="77777777" w:rsidR="002C0D91" w:rsidRDefault="002C0D91">
      <w:pPr>
        <w:pStyle w:val="a4"/>
        <w:jc w:val="left"/>
        <w:rPr>
          <w:sz w:val="24"/>
        </w:rPr>
        <w:sectPr w:rsidR="002C0D91">
          <w:pgSz w:w="16820" w:h="11900" w:orient="landscape"/>
          <w:pgMar w:top="780" w:right="566" w:bottom="960" w:left="992" w:header="0" w:footer="748" w:gutter="0"/>
          <w:cols w:space="720"/>
        </w:sectPr>
      </w:pPr>
    </w:p>
    <w:p w14:paraId="78E8AC68" w14:textId="77777777" w:rsidR="002C0D91" w:rsidRDefault="00000000">
      <w:pPr>
        <w:pStyle w:val="a4"/>
        <w:numPr>
          <w:ilvl w:val="0"/>
          <w:numId w:val="3"/>
        </w:numPr>
        <w:tabs>
          <w:tab w:val="left" w:pos="426"/>
        </w:tabs>
        <w:spacing w:before="61"/>
        <w:ind w:left="142" w:right="549" w:firstLine="0"/>
        <w:jc w:val="both"/>
        <w:rPr>
          <w:sz w:val="24"/>
        </w:rPr>
      </w:pPr>
      <w:r>
        <w:rPr>
          <w:sz w:val="24"/>
        </w:rPr>
        <w:lastRenderedPageBreak/>
        <w:t>Предельные цены (тарифы) на оплату государственной услуги физическими или юридическими лицами в случае,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 не предусмотрено.</w:t>
      </w:r>
    </w:p>
    <w:p w14:paraId="112AF9A3" w14:textId="77777777" w:rsidR="002C0D91" w:rsidRDefault="00000000">
      <w:pPr>
        <w:pStyle w:val="a4"/>
        <w:numPr>
          <w:ilvl w:val="0"/>
          <w:numId w:val="3"/>
        </w:numPr>
        <w:tabs>
          <w:tab w:val="left" w:pos="426"/>
        </w:tabs>
        <w:ind w:left="426"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услуги: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нет.</w:t>
      </w:r>
    </w:p>
    <w:p w14:paraId="38B78C66" w14:textId="77777777" w:rsidR="002C0D91" w:rsidRDefault="00000000">
      <w:pPr>
        <w:pStyle w:val="a4"/>
        <w:numPr>
          <w:ilvl w:val="0"/>
          <w:numId w:val="3"/>
        </w:numPr>
        <w:tabs>
          <w:tab w:val="left" w:pos="426"/>
        </w:tabs>
        <w:ind w:left="142" w:right="550" w:firstLine="0"/>
        <w:jc w:val="both"/>
        <w:rPr>
          <w:sz w:val="24"/>
        </w:rPr>
      </w:pPr>
      <w:r>
        <w:rPr>
          <w:sz w:val="24"/>
        </w:rPr>
        <w:t>Порядок контроля над исполнением государственного задания, в том числе условия и порядок досрочного прекращения исполнения государственного задания:</w:t>
      </w:r>
    </w:p>
    <w:p w14:paraId="74920902" w14:textId="77777777" w:rsidR="002C0D91" w:rsidRDefault="00000000">
      <w:pPr>
        <w:pStyle w:val="a3"/>
        <w:ind w:right="1749"/>
      </w:pPr>
      <w:r>
        <w:t>Формы</w:t>
      </w:r>
      <w:r>
        <w:rPr>
          <w:spacing w:val="-5"/>
        </w:rPr>
        <w:t xml:space="preserve"> </w:t>
      </w:r>
      <w:r>
        <w:t>контроля: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5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исполнении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показателям</w:t>
      </w:r>
      <w:r>
        <w:rPr>
          <w:spacing w:val="-5"/>
        </w:rPr>
        <w:t xml:space="preserve"> </w:t>
      </w:r>
      <w:r>
        <w:t>объема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качества. Процедуры контроля: Согласование с учредителем выполнения государственной услуги по показателям.</w:t>
      </w:r>
    </w:p>
    <w:p w14:paraId="21707768" w14:textId="77777777" w:rsidR="002C0D91" w:rsidRDefault="00000000">
      <w:pPr>
        <w:pStyle w:val="a3"/>
      </w:pPr>
      <w:r>
        <w:t>Периодичность</w:t>
      </w:r>
      <w:r>
        <w:rPr>
          <w:spacing w:val="-9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контрольных</w:t>
      </w:r>
      <w:r>
        <w:rPr>
          <w:spacing w:val="-9"/>
        </w:rPr>
        <w:t xml:space="preserve"> </w:t>
      </w:r>
      <w:r>
        <w:t>мероприятий:</w:t>
      </w:r>
      <w:r>
        <w:rPr>
          <w:spacing w:val="-8"/>
        </w:rPr>
        <w:t xml:space="preserve"> </w:t>
      </w:r>
      <w:r>
        <w:rPr>
          <w:spacing w:val="-2"/>
        </w:rPr>
        <w:t>годовая</w:t>
      </w:r>
    </w:p>
    <w:p w14:paraId="72A196FC" w14:textId="77777777" w:rsidR="002C0D91" w:rsidRDefault="00000000">
      <w:pPr>
        <w:pStyle w:val="a3"/>
      </w:pPr>
      <w:r>
        <w:t>Сроки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предварительного</w:t>
      </w:r>
      <w:r>
        <w:rPr>
          <w:spacing w:val="-3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задания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октября</w:t>
      </w:r>
      <w:r>
        <w:rPr>
          <w:spacing w:val="-4"/>
        </w:rPr>
        <w:t xml:space="preserve"> </w:t>
      </w:r>
      <w:r>
        <w:t>отчетного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3C2A4951" w14:textId="77777777" w:rsidR="002C0D91" w:rsidRDefault="00000000">
      <w:pPr>
        <w:pStyle w:val="a3"/>
      </w:pPr>
      <w:r>
        <w:t>Сроки представления отчетов о выполнении государственного задания – до 1 февраля финансового года, следующего за отчётным периодом Условия и порядок досрочного прекращения исполнения государственного задания: Ликвидация учреждения, реорганизация</w:t>
      </w:r>
      <w:r>
        <w:rPr>
          <w:spacing w:val="28"/>
        </w:rPr>
        <w:t xml:space="preserve"> </w:t>
      </w:r>
      <w:r>
        <w:t>учреждения,</w:t>
      </w:r>
      <w:r>
        <w:rPr>
          <w:spacing w:val="40"/>
        </w:rPr>
        <w:t xml:space="preserve"> </w:t>
      </w:r>
      <w:r>
        <w:t>исключение государственной услуги из перечня государственных услуг (работ), иные основания, предусмотренные нормативными актами Российской Федерации и Санкт-Петербурга.</w:t>
      </w:r>
    </w:p>
    <w:p w14:paraId="3D4B875C" w14:textId="77777777" w:rsidR="002C0D91" w:rsidRDefault="00000000">
      <w:pPr>
        <w:pStyle w:val="a4"/>
        <w:numPr>
          <w:ilvl w:val="0"/>
          <w:numId w:val="3"/>
        </w:numPr>
        <w:tabs>
          <w:tab w:val="left" w:pos="426"/>
        </w:tabs>
        <w:ind w:left="426" w:hanging="284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отчетности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задания:</w:t>
      </w:r>
    </w:p>
    <w:p w14:paraId="1594B395" w14:textId="77777777" w:rsidR="002C0D91" w:rsidRDefault="00000000">
      <w:pPr>
        <w:pStyle w:val="a3"/>
        <w:ind w:right="548"/>
        <w:jc w:val="both"/>
      </w:pPr>
      <w:r>
        <w:t>Формы отчетности</w:t>
      </w:r>
      <w:proofErr w:type="gramStart"/>
      <w:r>
        <w:t>: В соответствии с</w:t>
      </w:r>
      <w:proofErr w:type="gramEnd"/>
      <w:r>
        <w:t xml:space="preserve"> </w:t>
      </w:r>
      <w:proofErr w:type="gramStart"/>
      <w:r>
        <w:t>формой</w:t>
      </w:r>
      <w:proofErr w:type="gramEnd"/>
      <w:r>
        <w:t xml:space="preserve"> утвержденной распоряжением Комитета по экономической политике и стратегическому планированию</w:t>
      </w:r>
      <w:r>
        <w:rPr>
          <w:spacing w:val="-1"/>
        </w:rPr>
        <w:t xml:space="preserve"> </w:t>
      </w:r>
      <w:r>
        <w:t>Санкт-Петербурга №</w:t>
      </w:r>
      <w:r>
        <w:rPr>
          <w:spacing w:val="-1"/>
        </w:rPr>
        <w:t xml:space="preserve"> </w:t>
      </w:r>
      <w:r>
        <w:t>23-р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25.05.2016</w:t>
      </w:r>
      <w:r>
        <w:rPr>
          <w:spacing w:val="-1"/>
        </w:rPr>
        <w:t xml:space="preserve"> </w:t>
      </w:r>
      <w:r>
        <w:t>«Об</w:t>
      </w:r>
      <w:r>
        <w:rPr>
          <w:spacing w:val="-1"/>
        </w:rPr>
        <w:t xml:space="preserve"> </w:t>
      </w:r>
      <w:r>
        <w:t>утверждении</w:t>
      </w:r>
      <w:r>
        <w:rPr>
          <w:spacing w:val="-1"/>
        </w:rPr>
        <w:t xml:space="preserve"> </w:t>
      </w:r>
      <w:r>
        <w:t>формы отчета о</w:t>
      </w:r>
      <w:r>
        <w:rPr>
          <w:spacing w:val="-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задания на</w:t>
      </w:r>
      <w:r>
        <w:rPr>
          <w:spacing w:val="-1"/>
        </w:rPr>
        <w:t xml:space="preserve"> </w:t>
      </w:r>
      <w:r>
        <w:t>оказание государственных услуг (выполнение работ) государственным учреждением Санкт-Петербурга».</w:t>
      </w:r>
    </w:p>
    <w:p w14:paraId="04BA28D5" w14:textId="77777777" w:rsidR="002C0D91" w:rsidRDefault="00000000">
      <w:pPr>
        <w:pStyle w:val="a3"/>
        <w:jc w:val="both"/>
      </w:pPr>
      <w:r>
        <w:t>Периодичность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отчетности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исполнении</w:t>
      </w:r>
      <w:r>
        <w:rPr>
          <w:spacing w:val="-8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задания:</w:t>
      </w:r>
      <w:r>
        <w:rPr>
          <w:spacing w:val="-8"/>
        </w:rPr>
        <w:t xml:space="preserve"> </w:t>
      </w:r>
      <w:r>
        <w:rPr>
          <w:spacing w:val="-2"/>
        </w:rPr>
        <w:t>Годовая</w:t>
      </w:r>
    </w:p>
    <w:p w14:paraId="74BD34B7" w14:textId="77777777" w:rsidR="002C0D91" w:rsidRDefault="00000000">
      <w:pPr>
        <w:pStyle w:val="1"/>
        <w:spacing w:before="120"/>
        <w:jc w:val="both"/>
      </w:pPr>
      <w:r>
        <w:rPr>
          <w:u w:val="single"/>
        </w:rPr>
        <w:t xml:space="preserve">Раздел </w:t>
      </w:r>
      <w:r>
        <w:rPr>
          <w:spacing w:val="-10"/>
          <w:u w:val="single"/>
        </w:rPr>
        <w:t>4</w:t>
      </w:r>
    </w:p>
    <w:p w14:paraId="199C394F" w14:textId="77777777" w:rsidR="002C0D91" w:rsidRDefault="00000000">
      <w:pPr>
        <w:pStyle w:val="a4"/>
        <w:numPr>
          <w:ilvl w:val="0"/>
          <w:numId w:val="2"/>
        </w:numPr>
        <w:tabs>
          <w:tab w:val="left" w:pos="382"/>
        </w:tabs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194F43AC" w14:textId="77777777" w:rsidR="002C0D91" w:rsidRDefault="00000000">
      <w:pPr>
        <w:pStyle w:val="a3"/>
        <w:ind w:left="130"/>
        <w:jc w:val="both"/>
      </w:pPr>
      <w:r>
        <w:t>802112О.99.</w:t>
      </w:r>
      <w:proofErr w:type="gramStart"/>
      <w:r>
        <w:t>0.ББ</w:t>
      </w:r>
      <w:proofErr w:type="gramEnd"/>
      <w:r>
        <w:t>55АБ60000</w:t>
      </w:r>
      <w:r>
        <w:rPr>
          <w:spacing w:val="-4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3"/>
        </w:rPr>
        <w:t xml:space="preserve"> </w:t>
      </w:r>
      <w:r>
        <w:t>предпрофессиональных</w:t>
      </w:r>
      <w:r>
        <w:rPr>
          <w:spacing w:val="-4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rPr>
          <w:spacing w:val="-2"/>
        </w:rPr>
        <w:t>искусств.</w:t>
      </w:r>
    </w:p>
    <w:p w14:paraId="10E3EB43" w14:textId="77777777" w:rsidR="002C0D91" w:rsidRDefault="00000000">
      <w:pPr>
        <w:pStyle w:val="a4"/>
        <w:numPr>
          <w:ilvl w:val="0"/>
          <w:numId w:val="2"/>
        </w:numPr>
        <w:tabs>
          <w:tab w:val="left" w:pos="453"/>
        </w:tabs>
        <w:ind w:left="142" w:right="549" w:firstLine="0"/>
        <w:jc w:val="both"/>
        <w:rPr>
          <w:sz w:val="24"/>
        </w:rPr>
      </w:pPr>
      <w:r>
        <w:rPr>
          <w:sz w:val="24"/>
        </w:rPr>
        <w:t>Категории физических и (или) юридических лиц, являющихся потребителями государственной услуги (с учетом формы оказания государственной услуги): физические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12C531A6" w14:textId="77777777" w:rsidR="002C0D91" w:rsidRDefault="00000000">
      <w:pPr>
        <w:pStyle w:val="a3"/>
        <w:ind w:left="130"/>
        <w:jc w:val="both"/>
      </w:pPr>
      <w:r>
        <w:t>Условия</w:t>
      </w:r>
      <w:r>
        <w:rPr>
          <w:spacing w:val="-10"/>
        </w:rPr>
        <w:t xml:space="preserve"> </w:t>
      </w:r>
      <w:r>
        <w:t>(форма)</w:t>
      </w:r>
      <w:r>
        <w:rPr>
          <w:spacing w:val="-8"/>
        </w:rPr>
        <w:t xml:space="preserve"> </w:t>
      </w:r>
      <w:r>
        <w:t>оказания</w:t>
      </w:r>
      <w:r>
        <w:rPr>
          <w:spacing w:val="-8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(выполнения</w:t>
      </w:r>
      <w:r>
        <w:rPr>
          <w:spacing w:val="-8"/>
        </w:rPr>
        <w:t xml:space="preserve"> </w:t>
      </w:r>
      <w:r>
        <w:t>работы):</w:t>
      </w:r>
      <w:r>
        <w:rPr>
          <w:spacing w:val="-7"/>
        </w:rPr>
        <w:t xml:space="preserve"> </w:t>
      </w:r>
      <w:r>
        <w:rPr>
          <w:spacing w:val="-2"/>
        </w:rPr>
        <w:t>Очная.</w:t>
      </w:r>
    </w:p>
    <w:p w14:paraId="320E6BA5" w14:textId="77777777" w:rsidR="002C0D91" w:rsidRDefault="00000000">
      <w:pPr>
        <w:pStyle w:val="a4"/>
        <w:numPr>
          <w:ilvl w:val="0"/>
          <w:numId w:val="2"/>
        </w:numPr>
        <w:tabs>
          <w:tab w:val="left" w:pos="381"/>
        </w:tabs>
        <w:ind w:left="130" w:right="3892" w:firstLine="11"/>
        <w:jc w:val="both"/>
        <w:rPr>
          <w:sz w:val="24"/>
        </w:rPr>
      </w:pPr>
      <w:r>
        <w:rPr>
          <w:sz w:val="24"/>
        </w:rPr>
        <w:t>Показатели,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</w:t>
      </w:r>
      <w:r>
        <w:rPr>
          <w:spacing w:val="-6"/>
          <w:sz w:val="24"/>
        </w:rPr>
        <w:t xml:space="preserve"> </w:t>
      </w:r>
      <w:r>
        <w:rPr>
          <w:sz w:val="24"/>
        </w:rPr>
        <w:t>(содержание)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оказываемой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услуги: Показатели, характеризующие объем оказываемой государственной услуги:</w:t>
      </w:r>
    </w:p>
    <w:p w14:paraId="6E447793" w14:textId="77777777" w:rsidR="002C0D91" w:rsidRDefault="00000000">
      <w:pPr>
        <w:pStyle w:val="a3"/>
        <w:spacing w:after="2"/>
        <w:ind w:left="0" w:right="549"/>
        <w:jc w:val="right"/>
      </w:pPr>
      <w:r>
        <w:t>Таблица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tbl>
      <w:tblPr>
        <w:tblStyle w:val="TableNormal"/>
        <w:tblW w:w="0" w:type="auto"/>
        <w:tblInd w:w="2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83"/>
        <w:gridCol w:w="1984"/>
        <w:gridCol w:w="1559"/>
        <w:gridCol w:w="1418"/>
        <w:gridCol w:w="1417"/>
        <w:gridCol w:w="1701"/>
        <w:gridCol w:w="1418"/>
        <w:gridCol w:w="1417"/>
      </w:tblGrid>
      <w:tr w:rsidR="002C0D91" w14:paraId="2BFA42DC" w14:textId="77777777">
        <w:trPr>
          <w:trHeight w:val="360"/>
        </w:trPr>
        <w:tc>
          <w:tcPr>
            <w:tcW w:w="567" w:type="dxa"/>
            <w:vMerge w:val="restart"/>
          </w:tcPr>
          <w:p w14:paraId="53AC2C0D" w14:textId="77777777" w:rsidR="002C0D91" w:rsidRDefault="002C0D91">
            <w:pPr>
              <w:pStyle w:val="TableParagraph"/>
              <w:spacing w:before="46" w:line="240" w:lineRule="auto"/>
              <w:ind w:left="0"/>
              <w:jc w:val="left"/>
              <w:rPr>
                <w:sz w:val="24"/>
              </w:rPr>
            </w:pPr>
          </w:p>
          <w:p w14:paraId="0F22CD10" w14:textId="77777777" w:rsidR="002C0D91" w:rsidRDefault="00000000">
            <w:pPr>
              <w:pStyle w:val="TableParagraph"/>
              <w:spacing w:before="1" w:line="240" w:lineRule="auto"/>
              <w:ind w:left="196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4521863A" w14:textId="77777777" w:rsidR="002C0D91" w:rsidRDefault="00000000">
            <w:pPr>
              <w:pStyle w:val="TableParagraph"/>
              <w:spacing w:line="240" w:lineRule="auto"/>
              <w:ind w:left="12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183" w:type="dxa"/>
            <w:vMerge w:val="restart"/>
          </w:tcPr>
          <w:p w14:paraId="32272761" w14:textId="77777777" w:rsidR="002C0D91" w:rsidRDefault="002C0D91">
            <w:pPr>
              <w:pStyle w:val="TableParagraph"/>
              <w:spacing w:before="184" w:line="240" w:lineRule="auto"/>
              <w:ind w:left="0"/>
              <w:jc w:val="left"/>
              <w:rPr>
                <w:sz w:val="24"/>
              </w:rPr>
            </w:pPr>
          </w:p>
          <w:p w14:paraId="231E7295" w14:textId="77777777" w:rsidR="002C0D91" w:rsidRDefault="00000000">
            <w:pPr>
              <w:pStyle w:val="TableParagraph"/>
              <w:spacing w:before="1" w:line="240" w:lineRule="auto"/>
              <w:ind w:left="25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1984" w:type="dxa"/>
            <w:vMerge w:val="restart"/>
          </w:tcPr>
          <w:p w14:paraId="621E7666" w14:textId="77777777" w:rsidR="002C0D91" w:rsidRDefault="00000000">
            <w:pPr>
              <w:pStyle w:val="TableParagraph"/>
              <w:spacing w:before="47" w:line="240" w:lineRule="auto"/>
              <w:ind w:left="131" w:right="105" w:hanging="1"/>
              <w:rPr>
                <w:sz w:val="24"/>
              </w:rPr>
            </w:pPr>
            <w:r>
              <w:rPr>
                <w:spacing w:val="-2"/>
                <w:sz w:val="24"/>
              </w:rPr>
              <w:t>Форма предоставления государственной услуги</w:t>
            </w:r>
          </w:p>
        </w:tc>
        <w:tc>
          <w:tcPr>
            <w:tcW w:w="1559" w:type="dxa"/>
            <w:vMerge w:val="restart"/>
          </w:tcPr>
          <w:p w14:paraId="45B110B4" w14:textId="77777777" w:rsidR="002C0D91" w:rsidRDefault="002C0D91">
            <w:pPr>
              <w:pStyle w:val="TableParagraph"/>
              <w:spacing w:before="46" w:line="240" w:lineRule="auto"/>
              <w:ind w:left="0"/>
              <w:jc w:val="left"/>
              <w:rPr>
                <w:sz w:val="24"/>
              </w:rPr>
            </w:pPr>
          </w:p>
          <w:p w14:paraId="34DAA794" w14:textId="77777777" w:rsidR="002C0D91" w:rsidRDefault="00000000">
            <w:pPr>
              <w:pStyle w:val="TableParagraph"/>
              <w:spacing w:before="1" w:line="240" w:lineRule="auto"/>
              <w:ind w:left="246" w:right="220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7371" w:type="dxa"/>
            <w:gridSpan w:val="5"/>
          </w:tcPr>
          <w:p w14:paraId="435B989B" w14:textId="77777777" w:rsidR="002C0D91" w:rsidRDefault="00000000">
            <w:pPr>
              <w:pStyle w:val="TableParagraph"/>
              <w:spacing w:before="35" w:line="240" w:lineRule="auto"/>
              <w:ind w:left="11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2C0D91" w14:paraId="50F9AF20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3AE3AF83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3183" w:type="dxa"/>
            <w:vMerge/>
            <w:tcBorders>
              <w:top w:val="nil"/>
            </w:tcBorders>
          </w:tcPr>
          <w:p w14:paraId="4BD11A44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2FE98F33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E2771F8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3A4BF3C9" w14:textId="77777777" w:rsidR="002C0D91" w:rsidRDefault="00000000">
            <w:pPr>
              <w:pStyle w:val="TableParagraph"/>
              <w:spacing w:line="240" w:lineRule="auto"/>
              <w:ind w:left="17"/>
              <w:rPr>
                <w:sz w:val="24"/>
              </w:rPr>
            </w:pPr>
            <w:r>
              <w:rPr>
                <w:spacing w:val="-2"/>
                <w:sz w:val="24"/>
              </w:rPr>
              <w:t>отчетный финансовый</w:t>
            </w:r>
          </w:p>
          <w:p w14:paraId="0ED444CF" w14:textId="77777777" w:rsidR="002C0D91" w:rsidRDefault="00000000">
            <w:pPr>
              <w:pStyle w:val="TableParagraph"/>
              <w:spacing w:line="266" w:lineRule="exact"/>
              <w:ind w:left="17" w:right="3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417" w:type="dxa"/>
          </w:tcPr>
          <w:p w14:paraId="00606410" w14:textId="77777777" w:rsidR="002C0D91" w:rsidRDefault="00000000">
            <w:pPr>
              <w:pStyle w:val="TableParagraph"/>
              <w:spacing w:line="240" w:lineRule="auto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текущий финансовый</w:t>
            </w:r>
          </w:p>
          <w:p w14:paraId="0CEB6965" w14:textId="77777777" w:rsidR="002C0D91" w:rsidRDefault="00000000">
            <w:pPr>
              <w:pStyle w:val="TableParagraph"/>
              <w:spacing w:line="266" w:lineRule="exact"/>
              <w:ind w:right="11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701" w:type="dxa"/>
          </w:tcPr>
          <w:p w14:paraId="3E370848" w14:textId="77777777" w:rsidR="002C0D91" w:rsidRDefault="00000000">
            <w:pPr>
              <w:pStyle w:val="TableParagraph"/>
              <w:spacing w:line="240" w:lineRule="auto"/>
              <w:ind w:left="83" w:right="67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60458A09" w14:textId="77777777" w:rsidR="002C0D91" w:rsidRDefault="00000000">
            <w:pPr>
              <w:pStyle w:val="TableParagraph"/>
              <w:spacing w:line="266" w:lineRule="exact"/>
              <w:ind w:left="83" w:right="70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418" w:type="dxa"/>
          </w:tcPr>
          <w:p w14:paraId="66CD6EA8" w14:textId="77777777" w:rsidR="002C0D91" w:rsidRDefault="00000000">
            <w:pPr>
              <w:pStyle w:val="TableParagraph"/>
              <w:spacing w:line="240" w:lineRule="auto"/>
              <w:ind w:left="181" w:right="110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721B18BE" w14:textId="77777777" w:rsidR="002C0D91" w:rsidRDefault="00000000">
            <w:pPr>
              <w:pStyle w:val="TableParagraph"/>
              <w:spacing w:line="266" w:lineRule="exact"/>
              <w:ind w:left="2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  <w:tc>
          <w:tcPr>
            <w:tcW w:w="1417" w:type="dxa"/>
          </w:tcPr>
          <w:p w14:paraId="14911894" w14:textId="77777777" w:rsidR="002C0D91" w:rsidRDefault="00000000">
            <w:pPr>
              <w:pStyle w:val="TableParagraph"/>
              <w:spacing w:line="240" w:lineRule="auto"/>
              <w:ind w:left="181" w:right="135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</w:t>
            </w:r>
          </w:p>
          <w:p w14:paraId="1D689A71" w14:textId="77777777" w:rsidR="002C0D91" w:rsidRDefault="00000000">
            <w:pPr>
              <w:pStyle w:val="TableParagraph"/>
              <w:spacing w:line="266" w:lineRule="exact"/>
              <w:ind w:left="2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периода</w:t>
            </w:r>
          </w:p>
        </w:tc>
      </w:tr>
      <w:tr w:rsidR="002C0D91" w14:paraId="085F8822" w14:textId="77777777">
        <w:trPr>
          <w:trHeight w:val="275"/>
        </w:trPr>
        <w:tc>
          <w:tcPr>
            <w:tcW w:w="567" w:type="dxa"/>
          </w:tcPr>
          <w:p w14:paraId="15C042CF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83" w:type="dxa"/>
          </w:tcPr>
          <w:p w14:paraId="0BCFAD0F" w14:textId="77777777" w:rsidR="002C0D91" w:rsidRDefault="00000000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4" w:type="dxa"/>
          </w:tcPr>
          <w:p w14:paraId="392ED238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544389E8" w14:textId="77777777" w:rsidR="002C0D91" w:rsidRDefault="00000000">
            <w:pPr>
              <w:pStyle w:val="TableParagraph"/>
              <w:ind w:left="57" w:right="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" w:type="dxa"/>
          </w:tcPr>
          <w:p w14:paraId="3E0E61C6" w14:textId="77777777" w:rsidR="002C0D91" w:rsidRDefault="00000000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48C9B043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</w:tcPr>
          <w:p w14:paraId="7C7BD12E" w14:textId="77777777" w:rsidR="002C0D91" w:rsidRDefault="00000000">
            <w:pPr>
              <w:pStyle w:val="TableParagraph"/>
              <w:ind w:left="83" w:right="6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8" w:type="dxa"/>
          </w:tcPr>
          <w:p w14:paraId="3514BF8F" w14:textId="77777777" w:rsidR="002C0D91" w:rsidRDefault="00000000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7" w:type="dxa"/>
          </w:tcPr>
          <w:p w14:paraId="78058F83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2C0D91" w14:paraId="5550204B" w14:textId="77777777">
        <w:trPr>
          <w:trHeight w:val="275"/>
        </w:trPr>
        <w:tc>
          <w:tcPr>
            <w:tcW w:w="567" w:type="dxa"/>
          </w:tcPr>
          <w:p w14:paraId="53F6376C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83" w:type="dxa"/>
          </w:tcPr>
          <w:p w14:paraId="27B9177B" w14:textId="77777777" w:rsidR="002C0D91" w:rsidRDefault="00000000">
            <w:pPr>
              <w:pStyle w:val="TableParagraph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человеко-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984" w:type="dxa"/>
          </w:tcPr>
          <w:p w14:paraId="02C69D15" w14:textId="77777777" w:rsidR="002C0D91" w:rsidRDefault="00000000">
            <w:pPr>
              <w:pStyle w:val="TableParagraph"/>
              <w:ind w:left="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Бесплатная</w:t>
            </w:r>
          </w:p>
        </w:tc>
        <w:tc>
          <w:tcPr>
            <w:tcW w:w="1559" w:type="dxa"/>
          </w:tcPr>
          <w:p w14:paraId="1884E87A" w14:textId="77777777" w:rsidR="002C0D91" w:rsidRDefault="00000000">
            <w:pPr>
              <w:pStyle w:val="TableParagraph"/>
              <w:ind w:right="57"/>
              <w:rPr>
                <w:sz w:val="24"/>
              </w:rPr>
            </w:pPr>
            <w:r>
              <w:rPr>
                <w:spacing w:val="-2"/>
                <w:sz w:val="24"/>
              </w:rPr>
              <w:t>Человеко-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418" w:type="dxa"/>
          </w:tcPr>
          <w:p w14:paraId="3DD74C7E" w14:textId="77777777" w:rsidR="002C0D91" w:rsidRDefault="00000000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417" w:type="dxa"/>
          </w:tcPr>
          <w:p w14:paraId="079E42C9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701" w:type="dxa"/>
          </w:tcPr>
          <w:p w14:paraId="5D74D7A8" w14:textId="77777777" w:rsidR="002C0D91" w:rsidRDefault="00000000">
            <w:pPr>
              <w:pStyle w:val="TableParagraph"/>
              <w:ind w:left="83" w:right="68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418" w:type="dxa"/>
          </w:tcPr>
          <w:p w14:paraId="66824289" w14:textId="77777777" w:rsidR="002C0D91" w:rsidRDefault="00000000">
            <w:pPr>
              <w:pStyle w:val="TableParagraph"/>
              <w:ind w:left="17" w:right="2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417" w:type="dxa"/>
          </w:tcPr>
          <w:p w14:paraId="2E3F814D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</w:tr>
    </w:tbl>
    <w:p w14:paraId="7DF3B55C" w14:textId="77777777" w:rsidR="002C0D91" w:rsidRDefault="002C0D91">
      <w:pPr>
        <w:pStyle w:val="TableParagraph"/>
        <w:rPr>
          <w:sz w:val="24"/>
        </w:rPr>
        <w:sectPr w:rsidR="002C0D91">
          <w:pgSz w:w="16820" w:h="11900" w:orient="landscape"/>
          <w:pgMar w:top="780" w:right="566" w:bottom="960" w:left="992" w:header="0" w:footer="748" w:gutter="0"/>
          <w:cols w:space="720"/>
        </w:sectPr>
      </w:pPr>
    </w:p>
    <w:p w14:paraId="09817BA4" w14:textId="77777777" w:rsidR="002C0D91" w:rsidRDefault="00000000">
      <w:pPr>
        <w:pStyle w:val="a3"/>
        <w:spacing w:before="61"/>
        <w:ind w:right="2"/>
      </w:pPr>
      <w:r>
        <w:lastRenderedPageBreak/>
        <w:t>Допустимое (возможное) отклонение от установленных показателей объема государственной услуги, в пределах которого государственное задание считается выполненным (процентов) – 10 %</w:t>
      </w:r>
    </w:p>
    <w:p w14:paraId="477107BD" w14:textId="77777777" w:rsidR="002C0D91" w:rsidRDefault="00000000">
      <w:pPr>
        <w:pStyle w:val="a3"/>
        <w:ind w:right="5016"/>
      </w:pPr>
      <w:r>
        <w:t>Содержание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услуги:</w:t>
      </w:r>
      <w:r>
        <w:rPr>
          <w:spacing w:val="-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4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Духовые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ударные</w:t>
      </w:r>
      <w:r>
        <w:rPr>
          <w:spacing w:val="-5"/>
        </w:rPr>
        <w:t xml:space="preserve"> </w:t>
      </w:r>
      <w:r>
        <w:t>инструменты Показатели, характеризующие качество оказываемой государственной услуги:</w:t>
      </w:r>
    </w:p>
    <w:p w14:paraId="5642AA3C" w14:textId="77777777" w:rsidR="002C0D91" w:rsidRDefault="00000000">
      <w:pPr>
        <w:pStyle w:val="a3"/>
        <w:spacing w:after="2"/>
        <w:ind w:left="0" w:right="549"/>
        <w:jc w:val="right"/>
      </w:pPr>
      <w:r>
        <w:t>Таблица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394"/>
        <w:gridCol w:w="1276"/>
        <w:gridCol w:w="1701"/>
        <w:gridCol w:w="1701"/>
        <w:gridCol w:w="1842"/>
        <w:gridCol w:w="1701"/>
        <w:gridCol w:w="1779"/>
      </w:tblGrid>
      <w:tr w:rsidR="002C0D91" w14:paraId="70323114" w14:textId="77777777">
        <w:trPr>
          <w:trHeight w:val="275"/>
        </w:trPr>
        <w:tc>
          <w:tcPr>
            <w:tcW w:w="490" w:type="dxa"/>
            <w:vMerge w:val="restart"/>
          </w:tcPr>
          <w:p w14:paraId="5689B210" w14:textId="77777777" w:rsidR="002C0D91" w:rsidRDefault="002C0D91">
            <w:pPr>
              <w:pStyle w:val="TableParagraph"/>
              <w:spacing w:before="20" w:line="240" w:lineRule="auto"/>
              <w:ind w:left="0"/>
              <w:jc w:val="left"/>
              <w:rPr>
                <w:sz w:val="24"/>
              </w:rPr>
            </w:pPr>
          </w:p>
          <w:p w14:paraId="7B80E9B9" w14:textId="77777777" w:rsidR="002C0D91" w:rsidRDefault="00000000">
            <w:pPr>
              <w:pStyle w:val="TableParagraph"/>
              <w:spacing w:line="240" w:lineRule="auto"/>
              <w:ind w:left="16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1B935D37" w14:textId="77777777" w:rsidR="002C0D91" w:rsidRDefault="00000000">
            <w:pPr>
              <w:pStyle w:val="TableParagraph"/>
              <w:spacing w:line="240" w:lineRule="auto"/>
              <w:ind w:left="8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394" w:type="dxa"/>
            <w:vMerge w:val="restart"/>
          </w:tcPr>
          <w:p w14:paraId="7F6BB5F5" w14:textId="77777777" w:rsidR="002C0D91" w:rsidRDefault="002C0D91">
            <w:pPr>
              <w:pStyle w:val="TableParagraph"/>
              <w:spacing w:before="20" w:line="240" w:lineRule="auto"/>
              <w:ind w:left="0"/>
              <w:jc w:val="left"/>
              <w:rPr>
                <w:sz w:val="24"/>
              </w:rPr>
            </w:pPr>
          </w:p>
          <w:p w14:paraId="623073EF" w14:textId="77777777" w:rsidR="002C0D91" w:rsidRDefault="00000000">
            <w:pPr>
              <w:pStyle w:val="TableParagraph"/>
              <w:spacing w:line="240" w:lineRule="auto"/>
              <w:ind w:left="1644" w:right="378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77DC8272" w14:textId="77777777" w:rsidR="002C0D91" w:rsidRDefault="002C0D91">
            <w:pPr>
              <w:pStyle w:val="TableParagraph"/>
              <w:spacing w:before="20" w:line="240" w:lineRule="auto"/>
              <w:ind w:left="0"/>
              <w:jc w:val="left"/>
              <w:rPr>
                <w:sz w:val="24"/>
              </w:rPr>
            </w:pPr>
          </w:p>
          <w:p w14:paraId="61853B75" w14:textId="77777777" w:rsidR="002C0D91" w:rsidRDefault="00000000">
            <w:pPr>
              <w:pStyle w:val="TableParagraph"/>
              <w:spacing w:line="240" w:lineRule="auto"/>
              <w:ind w:left="105" w:right="78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8724" w:type="dxa"/>
            <w:gridSpan w:val="5"/>
          </w:tcPr>
          <w:p w14:paraId="4F46F502" w14:textId="77777777" w:rsidR="002C0D91" w:rsidRDefault="00000000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2C0D91" w14:paraId="02C77C30" w14:textId="77777777">
        <w:trPr>
          <w:trHeight w:val="858"/>
        </w:trPr>
        <w:tc>
          <w:tcPr>
            <w:tcW w:w="490" w:type="dxa"/>
            <w:vMerge/>
            <w:tcBorders>
              <w:top w:val="nil"/>
            </w:tcBorders>
          </w:tcPr>
          <w:p w14:paraId="5091C6EC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</w:tcPr>
          <w:p w14:paraId="038932EA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172F30E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71E334D4" w14:textId="77777777" w:rsidR="002C0D91" w:rsidRDefault="00000000">
            <w:pPr>
              <w:pStyle w:val="TableParagraph"/>
              <w:spacing w:before="9" w:line="240" w:lineRule="auto"/>
              <w:ind w:left="83" w:right="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отчетный 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701" w:type="dxa"/>
          </w:tcPr>
          <w:p w14:paraId="346E9391" w14:textId="77777777" w:rsidR="002C0D91" w:rsidRDefault="00000000">
            <w:pPr>
              <w:pStyle w:val="TableParagraph"/>
              <w:spacing w:before="9" w:line="240" w:lineRule="auto"/>
              <w:ind w:left="88" w:right="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текущий 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842" w:type="dxa"/>
          </w:tcPr>
          <w:p w14:paraId="111FE08B" w14:textId="77777777" w:rsidR="002C0D91" w:rsidRDefault="00000000">
            <w:pPr>
              <w:pStyle w:val="TableParagraph"/>
              <w:spacing w:before="9" w:line="240" w:lineRule="auto"/>
              <w:ind w:left="26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701" w:type="dxa"/>
          </w:tcPr>
          <w:p w14:paraId="0EF5F730" w14:textId="77777777" w:rsidR="002C0D91" w:rsidRDefault="00000000">
            <w:pPr>
              <w:pStyle w:val="TableParagraph"/>
              <w:spacing w:before="9" w:line="240" w:lineRule="auto"/>
              <w:ind w:left="328" w:right="250" w:hanging="52"/>
              <w:jc w:val="bot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779" w:type="dxa"/>
          </w:tcPr>
          <w:p w14:paraId="0D1892E1" w14:textId="77777777" w:rsidR="002C0D91" w:rsidRDefault="00000000">
            <w:pPr>
              <w:pStyle w:val="TableParagraph"/>
              <w:spacing w:before="9" w:line="240" w:lineRule="auto"/>
              <w:ind w:left="367" w:right="314" w:hanging="27"/>
              <w:jc w:val="bot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</w:tr>
      <w:tr w:rsidR="002C0D91" w14:paraId="500C9091" w14:textId="77777777">
        <w:trPr>
          <w:trHeight w:val="275"/>
        </w:trPr>
        <w:tc>
          <w:tcPr>
            <w:tcW w:w="490" w:type="dxa"/>
          </w:tcPr>
          <w:p w14:paraId="39F3E4A0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14:paraId="5C96A7E4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AB3B78A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7B94D736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181127A8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652B2761" w14:textId="77777777" w:rsidR="002C0D91" w:rsidRDefault="00000000">
            <w:pPr>
              <w:pStyle w:val="TableParagraph"/>
              <w:ind w:left="26" w:right="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3929BCA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79" w:type="dxa"/>
            <w:tcBorders>
              <w:bottom w:val="single" w:sz="4" w:space="0" w:color="000000"/>
            </w:tcBorders>
          </w:tcPr>
          <w:p w14:paraId="6A6F6F45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2C0D91" w14:paraId="1DA05F08" w14:textId="77777777">
        <w:trPr>
          <w:trHeight w:val="546"/>
        </w:trPr>
        <w:tc>
          <w:tcPr>
            <w:tcW w:w="490" w:type="dxa"/>
            <w:tcBorders>
              <w:right w:val="single" w:sz="4" w:space="0" w:color="000000"/>
            </w:tcBorders>
          </w:tcPr>
          <w:p w14:paraId="0D12F71A" w14:textId="77777777" w:rsidR="002C0D91" w:rsidRDefault="00000000">
            <w:pPr>
              <w:pStyle w:val="TableParagraph"/>
              <w:spacing w:line="266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4D8E" w14:textId="77777777" w:rsidR="002C0D91" w:rsidRDefault="00000000">
            <w:pPr>
              <w:pStyle w:val="TableParagraph"/>
              <w:spacing w:line="263" w:lineRule="exact"/>
              <w:ind w:left="72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преподавателей/концертмейстеров,</w:t>
            </w:r>
          </w:p>
          <w:p w14:paraId="73120165" w14:textId="77777777" w:rsidR="002C0D91" w:rsidRDefault="00000000">
            <w:pPr>
              <w:pStyle w:val="TableParagraph"/>
              <w:spacing w:line="264" w:lineRule="exact"/>
              <w:ind w:left="72"/>
              <w:jc w:val="left"/>
              <w:rPr>
                <w:sz w:val="24"/>
              </w:rPr>
            </w:pPr>
            <w:r>
              <w:rPr>
                <w:sz w:val="24"/>
              </w:rPr>
              <w:t>имеющих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квалификационную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8478" w14:textId="77777777" w:rsidR="002C0D91" w:rsidRDefault="00000000">
            <w:pPr>
              <w:pStyle w:val="TableParagraph"/>
              <w:spacing w:line="263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9DFA" w14:textId="77777777" w:rsidR="002C0D91" w:rsidRDefault="00000000">
            <w:pPr>
              <w:pStyle w:val="TableParagraph"/>
              <w:spacing w:line="263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4401" w14:textId="77777777" w:rsidR="002C0D91" w:rsidRDefault="00000000">
            <w:pPr>
              <w:pStyle w:val="TableParagraph"/>
              <w:spacing w:line="263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BF70" w14:textId="77777777" w:rsidR="002C0D91" w:rsidRDefault="00000000">
            <w:pPr>
              <w:pStyle w:val="TableParagraph"/>
              <w:spacing w:line="263" w:lineRule="exact"/>
              <w:ind w:left="1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2D29" w14:textId="77777777" w:rsidR="002C0D91" w:rsidRDefault="00000000">
            <w:pPr>
              <w:pStyle w:val="TableParagraph"/>
              <w:spacing w:line="263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794E" w14:textId="77777777" w:rsidR="002C0D91" w:rsidRDefault="00000000">
            <w:pPr>
              <w:pStyle w:val="TableParagraph"/>
              <w:spacing w:line="263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2C0D91" w14:paraId="5F7BDB07" w14:textId="77777777">
        <w:trPr>
          <w:trHeight w:val="546"/>
        </w:trPr>
        <w:tc>
          <w:tcPr>
            <w:tcW w:w="490" w:type="dxa"/>
          </w:tcPr>
          <w:p w14:paraId="2C6A8A80" w14:textId="77777777" w:rsidR="002C0D9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14:paraId="0E502D1D" w14:textId="77777777" w:rsidR="002C0D91" w:rsidRDefault="00000000">
            <w:pPr>
              <w:pStyle w:val="TableParagraph"/>
              <w:spacing w:line="263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сдавших</w:t>
            </w:r>
          </w:p>
          <w:p w14:paraId="34DF787E" w14:textId="77777777" w:rsidR="002C0D91" w:rsidRDefault="00000000">
            <w:pPr>
              <w:pStyle w:val="TableParagraph"/>
              <w:spacing w:line="264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промежуточную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аттестацию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7C1E5422" w14:textId="77777777" w:rsidR="002C0D91" w:rsidRDefault="00000000">
            <w:pPr>
              <w:pStyle w:val="TableParagraph"/>
              <w:spacing w:line="263" w:lineRule="exact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328E9ECE" w14:textId="77777777" w:rsidR="002C0D91" w:rsidRDefault="00000000">
            <w:pPr>
              <w:pStyle w:val="TableParagraph"/>
              <w:spacing w:line="263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246F0174" w14:textId="77777777" w:rsidR="002C0D91" w:rsidRDefault="00000000">
            <w:pPr>
              <w:pStyle w:val="TableParagraph"/>
              <w:spacing w:line="263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519796F5" w14:textId="77777777" w:rsidR="002C0D91" w:rsidRDefault="00000000">
            <w:pPr>
              <w:pStyle w:val="TableParagraph"/>
              <w:spacing w:line="263" w:lineRule="exact"/>
              <w:ind w:left="26" w:right="11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3F870A59" w14:textId="77777777" w:rsidR="002C0D91" w:rsidRDefault="00000000">
            <w:pPr>
              <w:pStyle w:val="TableParagraph"/>
              <w:spacing w:line="263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79" w:type="dxa"/>
            <w:tcBorders>
              <w:top w:val="single" w:sz="4" w:space="0" w:color="000000"/>
              <w:bottom w:val="single" w:sz="4" w:space="0" w:color="000000"/>
            </w:tcBorders>
          </w:tcPr>
          <w:p w14:paraId="3AA4CDE7" w14:textId="77777777" w:rsidR="002C0D91" w:rsidRDefault="00000000">
            <w:pPr>
              <w:pStyle w:val="TableParagraph"/>
              <w:spacing w:line="263" w:lineRule="exact"/>
              <w:ind w:right="10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2D8E79A8" w14:textId="77777777" w:rsidR="002C0D91" w:rsidRDefault="00000000">
      <w:pPr>
        <w:pStyle w:val="a3"/>
        <w:ind w:right="551"/>
        <w:jc w:val="both"/>
      </w:pPr>
      <w:r>
        <w:t>Допустимое (возможное) отклонение от установленных показателей качества государственной услуги, в пределах которого государственное задание считается выполненным (процентов) – 10 %</w:t>
      </w:r>
    </w:p>
    <w:p w14:paraId="4DDDDAE7" w14:textId="77777777" w:rsidR="002C0D91" w:rsidRDefault="00000000">
      <w:pPr>
        <w:pStyle w:val="a4"/>
        <w:numPr>
          <w:ilvl w:val="0"/>
          <w:numId w:val="2"/>
        </w:numPr>
        <w:tabs>
          <w:tab w:val="left" w:pos="426"/>
        </w:tabs>
        <w:ind w:left="142" w:right="549" w:firstLine="0"/>
        <w:jc w:val="both"/>
        <w:rPr>
          <w:sz w:val="24"/>
        </w:rPr>
      </w:pPr>
      <w:r>
        <w:rPr>
          <w:sz w:val="24"/>
        </w:rPr>
        <w:t>Порядок оказания государственной услуги</w:t>
      </w:r>
      <w:proofErr w:type="gramStart"/>
      <w:r>
        <w:rPr>
          <w:sz w:val="24"/>
        </w:rPr>
        <w:t>: В соответствии с</w:t>
      </w:r>
      <w:proofErr w:type="gramEnd"/>
      <w:r>
        <w:rPr>
          <w:sz w:val="24"/>
        </w:rPr>
        <w:t xml:space="preserve"> учебным планом и графиком работы учреждения. Порядок оказания государственной услуги</w:t>
      </w:r>
      <w:proofErr w:type="gramStart"/>
      <w:r>
        <w:rPr>
          <w:sz w:val="24"/>
        </w:rPr>
        <w:t>: В соответствии с</w:t>
      </w:r>
      <w:proofErr w:type="gramEnd"/>
      <w:r>
        <w:rPr>
          <w:sz w:val="24"/>
        </w:rPr>
        <w:t xml:space="preserve"> технологическим регламентом. Постоянно.</w:t>
      </w:r>
    </w:p>
    <w:p w14:paraId="5323A496" w14:textId="77777777" w:rsidR="002C0D91" w:rsidRDefault="00000000">
      <w:pPr>
        <w:pStyle w:val="a4"/>
        <w:numPr>
          <w:ilvl w:val="0"/>
          <w:numId w:val="2"/>
        </w:numPr>
        <w:tabs>
          <w:tab w:val="left" w:pos="426"/>
        </w:tabs>
        <w:ind w:left="142" w:right="549" w:firstLine="0"/>
        <w:jc w:val="both"/>
        <w:rPr>
          <w:sz w:val="24"/>
        </w:rPr>
      </w:pPr>
      <w:r>
        <w:rPr>
          <w:sz w:val="24"/>
        </w:rPr>
        <w:t>Предельные цены (тарифы) на оплату государственной услуги физическими или юридическими лицами в случае,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 не предусмотрено.</w:t>
      </w:r>
    </w:p>
    <w:p w14:paraId="196DF213" w14:textId="77777777" w:rsidR="002C0D91" w:rsidRDefault="00000000">
      <w:pPr>
        <w:pStyle w:val="a4"/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услуги: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нет.</w:t>
      </w:r>
    </w:p>
    <w:p w14:paraId="29EC85BD" w14:textId="77777777" w:rsidR="002C0D91" w:rsidRDefault="00000000">
      <w:pPr>
        <w:pStyle w:val="a4"/>
        <w:numPr>
          <w:ilvl w:val="0"/>
          <w:numId w:val="2"/>
        </w:numPr>
        <w:tabs>
          <w:tab w:val="left" w:pos="426"/>
        </w:tabs>
        <w:ind w:left="142" w:right="550" w:firstLine="0"/>
        <w:jc w:val="both"/>
        <w:rPr>
          <w:sz w:val="24"/>
        </w:rPr>
      </w:pPr>
      <w:r>
        <w:rPr>
          <w:sz w:val="24"/>
        </w:rPr>
        <w:t>Порядок контроля над исполнением государственного задания, в том числе условия и порядок досрочного прекращения исполнения государственного задания:</w:t>
      </w:r>
    </w:p>
    <w:p w14:paraId="71D37E65" w14:textId="77777777" w:rsidR="002C0D91" w:rsidRDefault="00000000">
      <w:pPr>
        <w:pStyle w:val="a3"/>
        <w:ind w:right="1749"/>
      </w:pPr>
      <w:r>
        <w:t>Формы</w:t>
      </w:r>
      <w:r>
        <w:rPr>
          <w:spacing w:val="-5"/>
        </w:rPr>
        <w:t xml:space="preserve"> </w:t>
      </w:r>
      <w:r>
        <w:t>контроля: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5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исполнении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показателям</w:t>
      </w:r>
      <w:r>
        <w:rPr>
          <w:spacing w:val="-5"/>
        </w:rPr>
        <w:t xml:space="preserve"> </w:t>
      </w:r>
      <w:r>
        <w:t>объема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качества. Процедуры контроля: Согласование с учредителем выполнения государственной услуги по показателям.</w:t>
      </w:r>
    </w:p>
    <w:p w14:paraId="59A4E79E" w14:textId="77777777" w:rsidR="002C0D91" w:rsidRDefault="00000000">
      <w:pPr>
        <w:pStyle w:val="a3"/>
      </w:pPr>
      <w:r>
        <w:t>Периодичность</w:t>
      </w:r>
      <w:r>
        <w:rPr>
          <w:spacing w:val="-9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контрольных</w:t>
      </w:r>
      <w:r>
        <w:rPr>
          <w:spacing w:val="-9"/>
        </w:rPr>
        <w:t xml:space="preserve"> </w:t>
      </w:r>
      <w:r>
        <w:t>мероприятий:</w:t>
      </w:r>
      <w:r>
        <w:rPr>
          <w:spacing w:val="-8"/>
        </w:rPr>
        <w:t xml:space="preserve"> </w:t>
      </w:r>
      <w:r>
        <w:rPr>
          <w:spacing w:val="-2"/>
        </w:rPr>
        <w:t>годовая</w:t>
      </w:r>
    </w:p>
    <w:p w14:paraId="26568D37" w14:textId="77777777" w:rsidR="002C0D91" w:rsidRDefault="00000000">
      <w:pPr>
        <w:pStyle w:val="a3"/>
      </w:pPr>
      <w:r>
        <w:t>Сроки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предварительного</w:t>
      </w:r>
      <w:r>
        <w:rPr>
          <w:spacing w:val="-3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задания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октября</w:t>
      </w:r>
      <w:r>
        <w:rPr>
          <w:spacing w:val="-4"/>
        </w:rPr>
        <w:t xml:space="preserve"> </w:t>
      </w:r>
      <w:r>
        <w:t>отчетного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61743146" w14:textId="77777777" w:rsidR="002C0D91" w:rsidRDefault="00000000">
      <w:pPr>
        <w:pStyle w:val="a3"/>
      </w:pPr>
      <w:r>
        <w:t>Сроки представления отчетов о выполнении государственного задания – до 1 февраля финансового года, следующего за отчётным периодом Условия и порядок досрочного прекращения исполнения государственного задания: Ликвидация учреждения, реорганизация</w:t>
      </w:r>
      <w:r>
        <w:rPr>
          <w:spacing w:val="28"/>
        </w:rPr>
        <w:t xml:space="preserve"> </w:t>
      </w:r>
      <w:r>
        <w:t>учреждения,</w:t>
      </w:r>
      <w:r>
        <w:rPr>
          <w:spacing w:val="40"/>
        </w:rPr>
        <w:t xml:space="preserve"> </w:t>
      </w:r>
      <w:r>
        <w:t>исключение государственной услуги из перечня государственных услуг (работ), иные основания, предусмотренные нормативными актами Российской Федерации и Санкт-Петербурга.</w:t>
      </w:r>
    </w:p>
    <w:p w14:paraId="41933068" w14:textId="77777777" w:rsidR="002C0D91" w:rsidRDefault="00000000">
      <w:pPr>
        <w:pStyle w:val="a4"/>
        <w:numPr>
          <w:ilvl w:val="0"/>
          <w:numId w:val="2"/>
        </w:numPr>
        <w:tabs>
          <w:tab w:val="left" w:pos="426"/>
        </w:tabs>
        <w:ind w:left="426" w:hanging="284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отчетности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задания:</w:t>
      </w:r>
    </w:p>
    <w:p w14:paraId="46B4E7CA" w14:textId="77777777" w:rsidR="002C0D91" w:rsidRDefault="00000000">
      <w:pPr>
        <w:pStyle w:val="a3"/>
        <w:ind w:right="548"/>
        <w:jc w:val="both"/>
      </w:pPr>
      <w:r>
        <w:t>Формы отчетности</w:t>
      </w:r>
      <w:proofErr w:type="gramStart"/>
      <w:r>
        <w:t>: В соответствии с</w:t>
      </w:r>
      <w:proofErr w:type="gramEnd"/>
      <w:r>
        <w:t xml:space="preserve"> </w:t>
      </w:r>
      <w:proofErr w:type="gramStart"/>
      <w:r>
        <w:t>формой</w:t>
      </w:r>
      <w:proofErr w:type="gramEnd"/>
      <w:r>
        <w:t xml:space="preserve"> утвержденной распоряжением Комитета по экономической политике и стратегическому 0планированию</w:t>
      </w:r>
      <w:r>
        <w:rPr>
          <w:spacing w:val="-9"/>
        </w:rPr>
        <w:t xml:space="preserve"> </w:t>
      </w:r>
      <w:r>
        <w:t>Санкт-Петербурга</w:t>
      </w:r>
      <w:r>
        <w:rPr>
          <w:spacing w:val="-6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23-р</w:t>
      </w:r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25.05.2016</w:t>
      </w:r>
      <w:r>
        <w:rPr>
          <w:spacing w:val="-9"/>
        </w:rPr>
        <w:t xml:space="preserve"> </w:t>
      </w:r>
      <w:r>
        <w:t>«Об</w:t>
      </w:r>
      <w:r>
        <w:rPr>
          <w:spacing w:val="-9"/>
        </w:rPr>
        <w:t xml:space="preserve"> </w:t>
      </w:r>
      <w:r>
        <w:t>утверждении</w:t>
      </w:r>
      <w:r>
        <w:rPr>
          <w:spacing w:val="-9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отчета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выполнении</w:t>
      </w:r>
      <w:r>
        <w:rPr>
          <w:spacing w:val="-9"/>
        </w:rPr>
        <w:t xml:space="preserve"> </w:t>
      </w:r>
      <w:r>
        <w:t>государственного</w:t>
      </w:r>
      <w:r>
        <w:rPr>
          <w:spacing w:val="-9"/>
        </w:rPr>
        <w:t xml:space="preserve"> </w:t>
      </w:r>
      <w:r>
        <w:t>задания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оказание государственных услуг (выполнение работ) государственным учреждением Санкт-Петербурга».</w:t>
      </w:r>
    </w:p>
    <w:p w14:paraId="252CFA57" w14:textId="77777777" w:rsidR="002C0D91" w:rsidRDefault="002C0D91">
      <w:pPr>
        <w:pStyle w:val="a3"/>
        <w:jc w:val="both"/>
        <w:sectPr w:rsidR="002C0D91">
          <w:pgSz w:w="16820" w:h="11900" w:orient="landscape"/>
          <w:pgMar w:top="780" w:right="566" w:bottom="940" w:left="992" w:header="0" w:footer="748" w:gutter="0"/>
          <w:cols w:space="720"/>
        </w:sectPr>
      </w:pPr>
    </w:p>
    <w:p w14:paraId="498C99CC" w14:textId="77777777" w:rsidR="002C0D91" w:rsidRDefault="00000000">
      <w:pPr>
        <w:pStyle w:val="a3"/>
        <w:spacing w:before="61"/>
      </w:pPr>
      <w:r>
        <w:lastRenderedPageBreak/>
        <w:t>Периодичность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отчетности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исполнении</w:t>
      </w:r>
      <w:r>
        <w:rPr>
          <w:spacing w:val="-8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задания:</w:t>
      </w:r>
      <w:r>
        <w:rPr>
          <w:spacing w:val="-8"/>
        </w:rPr>
        <w:t xml:space="preserve"> </w:t>
      </w:r>
      <w:r>
        <w:rPr>
          <w:spacing w:val="-2"/>
        </w:rPr>
        <w:t>Годовая</w:t>
      </w:r>
    </w:p>
    <w:p w14:paraId="31F4F7CF" w14:textId="77777777" w:rsidR="002C0D91" w:rsidRDefault="00000000">
      <w:pPr>
        <w:pStyle w:val="1"/>
        <w:spacing w:before="240"/>
      </w:pPr>
      <w:r>
        <w:rPr>
          <w:u w:val="single"/>
        </w:rPr>
        <w:t xml:space="preserve">Раздел </w:t>
      </w:r>
      <w:r>
        <w:rPr>
          <w:spacing w:val="-10"/>
          <w:u w:val="single"/>
        </w:rPr>
        <w:t>5</w:t>
      </w:r>
    </w:p>
    <w:p w14:paraId="1DD38BBB" w14:textId="77777777" w:rsidR="002C0D91" w:rsidRDefault="00000000">
      <w:pPr>
        <w:pStyle w:val="a4"/>
        <w:numPr>
          <w:ilvl w:val="0"/>
          <w:numId w:val="1"/>
        </w:numPr>
        <w:tabs>
          <w:tab w:val="left" w:pos="382"/>
        </w:tabs>
        <w:rPr>
          <w:sz w:val="24"/>
        </w:rPr>
      </w:pPr>
      <w:r>
        <w:rPr>
          <w:sz w:val="24"/>
        </w:rPr>
        <w:t>Наименование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57A43C01" w14:textId="77777777" w:rsidR="002C0D91" w:rsidRDefault="00000000">
      <w:pPr>
        <w:pStyle w:val="a3"/>
        <w:ind w:left="130"/>
      </w:pPr>
      <w:r>
        <w:t>802112О.99.</w:t>
      </w:r>
      <w:proofErr w:type="gramStart"/>
      <w:r>
        <w:t>0.ББ</w:t>
      </w:r>
      <w:proofErr w:type="gramEnd"/>
      <w:r>
        <w:t>55АВ16000</w:t>
      </w:r>
      <w:r>
        <w:rPr>
          <w:spacing w:val="-4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3"/>
        </w:rPr>
        <w:t xml:space="preserve"> </w:t>
      </w:r>
      <w:r>
        <w:t>предпрофессиональных</w:t>
      </w:r>
      <w:r>
        <w:rPr>
          <w:spacing w:val="-4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rPr>
          <w:spacing w:val="-2"/>
        </w:rPr>
        <w:t>искусств</w:t>
      </w:r>
    </w:p>
    <w:p w14:paraId="529EDF9C" w14:textId="77777777" w:rsidR="002C0D91" w:rsidRDefault="00000000">
      <w:pPr>
        <w:pStyle w:val="a4"/>
        <w:numPr>
          <w:ilvl w:val="0"/>
          <w:numId w:val="1"/>
        </w:numPr>
        <w:tabs>
          <w:tab w:val="left" w:pos="453"/>
        </w:tabs>
        <w:ind w:left="142" w:right="549" w:firstLine="0"/>
        <w:jc w:val="both"/>
        <w:rPr>
          <w:sz w:val="24"/>
        </w:rPr>
      </w:pPr>
      <w:r>
        <w:rPr>
          <w:sz w:val="24"/>
        </w:rPr>
        <w:t>Категории физических и (или) юридических лиц, являющихся потребителями государственной услуги (с учетом формы оказания государственной услуги): физические лица, имеющие необходимые для освоения соответствующей образовательной программы творческие способности и физические данные.</w:t>
      </w:r>
    </w:p>
    <w:p w14:paraId="33F53711" w14:textId="77777777" w:rsidR="002C0D91" w:rsidRDefault="00000000">
      <w:pPr>
        <w:pStyle w:val="a3"/>
        <w:ind w:left="130"/>
        <w:jc w:val="both"/>
      </w:pPr>
      <w:r>
        <w:t>Условия</w:t>
      </w:r>
      <w:r>
        <w:rPr>
          <w:spacing w:val="-10"/>
        </w:rPr>
        <w:t xml:space="preserve"> </w:t>
      </w:r>
      <w:r>
        <w:t>(форма)</w:t>
      </w:r>
      <w:r>
        <w:rPr>
          <w:spacing w:val="-8"/>
        </w:rPr>
        <w:t xml:space="preserve"> </w:t>
      </w:r>
      <w:r>
        <w:t>оказания</w:t>
      </w:r>
      <w:r>
        <w:rPr>
          <w:spacing w:val="-8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(выполнения</w:t>
      </w:r>
      <w:r>
        <w:rPr>
          <w:spacing w:val="-8"/>
        </w:rPr>
        <w:t xml:space="preserve"> </w:t>
      </w:r>
      <w:r>
        <w:t>работы):</w:t>
      </w:r>
      <w:r>
        <w:rPr>
          <w:spacing w:val="-7"/>
        </w:rPr>
        <w:t xml:space="preserve"> </w:t>
      </w:r>
      <w:r>
        <w:rPr>
          <w:spacing w:val="-2"/>
        </w:rPr>
        <w:t>Очная.</w:t>
      </w:r>
    </w:p>
    <w:p w14:paraId="614E6762" w14:textId="77777777" w:rsidR="002C0D91" w:rsidRDefault="00000000">
      <w:pPr>
        <w:pStyle w:val="a4"/>
        <w:numPr>
          <w:ilvl w:val="0"/>
          <w:numId w:val="1"/>
        </w:numPr>
        <w:tabs>
          <w:tab w:val="left" w:pos="381"/>
        </w:tabs>
        <w:ind w:left="130" w:right="3892" w:firstLine="11"/>
        <w:jc w:val="both"/>
        <w:rPr>
          <w:sz w:val="24"/>
        </w:rPr>
      </w:pPr>
      <w:r>
        <w:rPr>
          <w:sz w:val="24"/>
        </w:rPr>
        <w:t>Показатели,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</w:t>
      </w:r>
      <w:r>
        <w:rPr>
          <w:spacing w:val="-6"/>
          <w:sz w:val="24"/>
        </w:rPr>
        <w:t xml:space="preserve"> </w:t>
      </w:r>
      <w:r>
        <w:rPr>
          <w:sz w:val="24"/>
        </w:rPr>
        <w:t>(содержание)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оказываемой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услуги: Показатели, характеризующие объем оказываемой государственной услуги:</w:t>
      </w:r>
    </w:p>
    <w:p w14:paraId="17E0FD23" w14:textId="77777777" w:rsidR="002C0D91" w:rsidRDefault="00000000">
      <w:pPr>
        <w:pStyle w:val="a3"/>
        <w:spacing w:after="2"/>
        <w:ind w:left="0" w:right="549"/>
        <w:jc w:val="right"/>
      </w:pPr>
      <w:r>
        <w:t>Таблица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tbl>
      <w:tblPr>
        <w:tblStyle w:val="TableNormal"/>
        <w:tblW w:w="0" w:type="auto"/>
        <w:tblInd w:w="2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83"/>
        <w:gridCol w:w="1984"/>
        <w:gridCol w:w="1559"/>
        <w:gridCol w:w="1560"/>
        <w:gridCol w:w="1559"/>
        <w:gridCol w:w="1701"/>
        <w:gridCol w:w="1417"/>
        <w:gridCol w:w="1496"/>
      </w:tblGrid>
      <w:tr w:rsidR="002C0D91" w14:paraId="55E713FE" w14:textId="77777777">
        <w:trPr>
          <w:trHeight w:val="360"/>
        </w:trPr>
        <w:tc>
          <w:tcPr>
            <w:tcW w:w="567" w:type="dxa"/>
            <w:vMerge w:val="restart"/>
          </w:tcPr>
          <w:p w14:paraId="2D5BD5B9" w14:textId="77777777" w:rsidR="002C0D91" w:rsidRDefault="002C0D91">
            <w:pPr>
              <w:pStyle w:val="TableParagraph"/>
              <w:spacing w:before="46" w:line="240" w:lineRule="auto"/>
              <w:ind w:left="0"/>
              <w:jc w:val="left"/>
              <w:rPr>
                <w:sz w:val="24"/>
              </w:rPr>
            </w:pPr>
          </w:p>
          <w:p w14:paraId="3722E1EA" w14:textId="77777777" w:rsidR="002C0D91" w:rsidRDefault="00000000">
            <w:pPr>
              <w:pStyle w:val="TableParagraph"/>
              <w:spacing w:before="1" w:line="240" w:lineRule="auto"/>
              <w:ind w:left="196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5041A154" w14:textId="77777777" w:rsidR="002C0D91" w:rsidRDefault="00000000">
            <w:pPr>
              <w:pStyle w:val="TableParagraph"/>
              <w:spacing w:line="240" w:lineRule="auto"/>
              <w:ind w:left="12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183" w:type="dxa"/>
            <w:vMerge w:val="restart"/>
          </w:tcPr>
          <w:p w14:paraId="00D6ECC2" w14:textId="77777777" w:rsidR="002C0D91" w:rsidRDefault="002C0D91">
            <w:pPr>
              <w:pStyle w:val="TableParagraph"/>
              <w:spacing w:before="184" w:line="240" w:lineRule="auto"/>
              <w:ind w:left="0"/>
              <w:jc w:val="left"/>
              <w:rPr>
                <w:sz w:val="24"/>
              </w:rPr>
            </w:pPr>
          </w:p>
          <w:p w14:paraId="50458EC4" w14:textId="77777777" w:rsidR="002C0D91" w:rsidRDefault="00000000">
            <w:pPr>
              <w:pStyle w:val="TableParagraph"/>
              <w:spacing w:before="1" w:line="240" w:lineRule="auto"/>
              <w:ind w:left="25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1984" w:type="dxa"/>
            <w:vMerge w:val="restart"/>
          </w:tcPr>
          <w:p w14:paraId="1782C934" w14:textId="77777777" w:rsidR="002C0D91" w:rsidRDefault="00000000">
            <w:pPr>
              <w:pStyle w:val="TableParagraph"/>
              <w:spacing w:before="47" w:line="240" w:lineRule="auto"/>
              <w:ind w:left="131" w:right="105" w:hanging="1"/>
              <w:rPr>
                <w:sz w:val="24"/>
              </w:rPr>
            </w:pPr>
            <w:r>
              <w:rPr>
                <w:spacing w:val="-2"/>
                <w:sz w:val="24"/>
              </w:rPr>
              <w:t>Форма предоставления государственной услуги</w:t>
            </w:r>
          </w:p>
        </w:tc>
        <w:tc>
          <w:tcPr>
            <w:tcW w:w="1559" w:type="dxa"/>
            <w:vMerge w:val="restart"/>
          </w:tcPr>
          <w:p w14:paraId="0F6D8039" w14:textId="77777777" w:rsidR="002C0D91" w:rsidRDefault="002C0D91">
            <w:pPr>
              <w:pStyle w:val="TableParagraph"/>
              <w:spacing w:before="46" w:line="240" w:lineRule="auto"/>
              <w:ind w:left="0"/>
              <w:jc w:val="left"/>
              <w:rPr>
                <w:sz w:val="24"/>
              </w:rPr>
            </w:pPr>
          </w:p>
          <w:p w14:paraId="76DCC440" w14:textId="77777777" w:rsidR="002C0D91" w:rsidRDefault="00000000">
            <w:pPr>
              <w:pStyle w:val="TableParagraph"/>
              <w:spacing w:before="1" w:line="240" w:lineRule="auto"/>
              <w:ind w:left="246" w:right="220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7733" w:type="dxa"/>
            <w:gridSpan w:val="5"/>
          </w:tcPr>
          <w:p w14:paraId="0E61B846" w14:textId="77777777" w:rsidR="002C0D91" w:rsidRDefault="00000000">
            <w:pPr>
              <w:pStyle w:val="TableParagraph"/>
              <w:spacing w:before="35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2C0D91" w14:paraId="6C5A3BB0" w14:textId="77777777">
        <w:trPr>
          <w:trHeight w:val="827"/>
        </w:trPr>
        <w:tc>
          <w:tcPr>
            <w:tcW w:w="567" w:type="dxa"/>
            <w:vMerge/>
            <w:tcBorders>
              <w:top w:val="nil"/>
            </w:tcBorders>
          </w:tcPr>
          <w:p w14:paraId="1CF6EAD1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3183" w:type="dxa"/>
            <w:vMerge/>
            <w:tcBorders>
              <w:top w:val="nil"/>
            </w:tcBorders>
          </w:tcPr>
          <w:p w14:paraId="479B0AD9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21FC0625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C846EB7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F9841F0" w14:textId="77777777" w:rsidR="002C0D91" w:rsidRDefault="00000000">
            <w:pPr>
              <w:pStyle w:val="TableParagraph"/>
              <w:spacing w:line="266" w:lineRule="exact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отчетный</w:t>
            </w:r>
          </w:p>
          <w:p w14:paraId="6F267DC2" w14:textId="77777777" w:rsidR="002C0D91" w:rsidRDefault="00000000">
            <w:pPr>
              <w:pStyle w:val="TableParagraph"/>
              <w:spacing w:line="270" w:lineRule="atLeast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559" w:type="dxa"/>
          </w:tcPr>
          <w:p w14:paraId="32B3790F" w14:textId="77777777" w:rsidR="002C0D91" w:rsidRDefault="00000000">
            <w:pPr>
              <w:pStyle w:val="TableParagraph"/>
              <w:spacing w:line="266" w:lineRule="exact"/>
              <w:ind w:left="46" w:right="32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  <w:p w14:paraId="2A37F869" w14:textId="77777777" w:rsidR="002C0D91" w:rsidRDefault="00000000">
            <w:pPr>
              <w:pStyle w:val="TableParagraph"/>
              <w:spacing w:line="270" w:lineRule="atLeast"/>
              <w:ind w:left="49" w:right="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701" w:type="dxa"/>
          </w:tcPr>
          <w:p w14:paraId="4041A451" w14:textId="77777777" w:rsidR="002C0D91" w:rsidRDefault="00000000">
            <w:pPr>
              <w:pStyle w:val="TableParagraph"/>
              <w:spacing w:line="266" w:lineRule="exact"/>
              <w:ind w:left="83" w:right="69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31499EE7" w14:textId="77777777" w:rsidR="002C0D91" w:rsidRDefault="00000000">
            <w:pPr>
              <w:pStyle w:val="TableParagraph"/>
              <w:spacing w:line="270" w:lineRule="atLeast"/>
              <w:ind w:left="83" w:right="66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417" w:type="dxa"/>
          </w:tcPr>
          <w:p w14:paraId="7061D7D6" w14:textId="77777777" w:rsidR="002C0D91" w:rsidRDefault="00000000">
            <w:pPr>
              <w:pStyle w:val="TableParagraph"/>
              <w:spacing w:line="266" w:lineRule="exact"/>
              <w:ind w:left="181" w:hanging="52"/>
              <w:jc w:val="left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74A2175D" w14:textId="77777777" w:rsidR="002C0D91" w:rsidRDefault="00000000">
            <w:pPr>
              <w:pStyle w:val="TableParagraph"/>
              <w:spacing w:line="270" w:lineRule="atLeast"/>
              <w:ind w:left="292" w:right="135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496" w:type="dxa"/>
          </w:tcPr>
          <w:p w14:paraId="096736E9" w14:textId="77777777" w:rsidR="002C0D91" w:rsidRDefault="00000000">
            <w:pPr>
              <w:pStyle w:val="TableParagraph"/>
              <w:spacing w:line="266" w:lineRule="exact"/>
              <w:ind w:left="220" w:hanging="27"/>
              <w:jc w:val="left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57B24051" w14:textId="77777777" w:rsidR="002C0D91" w:rsidRDefault="00000000">
            <w:pPr>
              <w:pStyle w:val="TableParagraph"/>
              <w:spacing w:line="270" w:lineRule="atLeast"/>
              <w:ind w:left="331" w:hanging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планового периода</w:t>
            </w:r>
          </w:p>
        </w:tc>
      </w:tr>
      <w:tr w:rsidR="002C0D91" w14:paraId="63E28F56" w14:textId="77777777">
        <w:trPr>
          <w:trHeight w:val="275"/>
        </w:trPr>
        <w:tc>
          <w:tcPr>
            <w:tcW w:w="567" w:type="dxa"/>
          </w:tcPr>
          <w:p w14:paraId="5CB0CE17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83" w:type="dxa"/>
          </w:tcPr>
          <w:p w14:paraId="05DF2BA4" w14:textId="77777777" w:rsidR="002C0D91" w:rsidRDefault="00000000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4" w:type="dxa"/>
          </w:tcPr>
          <w:p w14:paraId="5D99D98A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9" w:type="dxa"/>
          </w:tcPr>
          <w:p w14:paraId="723B6E5A" w14:textId="77777777" w:rsidR="002C0D91" w:rsidRDefault="00000000">
            <w:pPr>
              <w:pStyle w:val="TableParagraph"/>
              <w:ind w:left="57" w:right="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0" w:type="dxa"/>
          </w:tcPr>
          <w:p w14:paraId="6D05701F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59" w:type="dxa"/>
          </w:tcPr>
          <w:p w14:paraId="04AB582A" w14:textId="77777777" w:rsidR="002C0D91" w:rsidRDefault="00000000">
            <w:pPr>
              <w:pStyle w:val="TableParagraph"/>
              <w:ind w:left="47" w:right="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</w:tcPr>
          <w:p w14:paraId="3C620352" w14:textId="77777777" w:rsidR="002C0D91" w:rsidRDefault="00000000">
            <w:pPr>
              <w:pStyle w:val="TableParagraph"/>
              <w:ind w:left="83" w:right="6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7" w:type="dxa"/>
          </w:tcPr>
          <w:p w14:paraId="1726463F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96" w:type="dxa"/>
          </w:tcPr>
          <w:p w14:paraId="3261901E" w14:textId="77777777" w:rsidR="002C0D91" w:rsidRDefault="00000000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2C0D91" w14:paraId="5CFF0A46" w14:textId="77777777">
        <w:trPr>
          <w:trHeight w:val="275"/>
        </w:trPr>
        <w:tc>
          <w:tcPr>
            <w:tcW w:w="567" w:type="dxa"/>
          </w:tcPr>
          <w:p w14:paraId="05A1B82D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83" w:type="dxa"/>
          </w:tcPr>
          <w:p w14:paraId="28235956" w14:textId="77777777" w:rsidR="002C0D91" w:rsidRDefault="00000000">
            <w:pPr>
              <w:pStyle w:val="TableParagraph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человеко-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984" w:type="dxa"/>
          </w:tcPr>
          <w:p w14:paraId="6F26FA8D" w14:textId="77777777" w:rsidR="002C0D91" w:rsidRDefault="00000000">
            <w:pPr>
              <w:pStyle w:val="TableParagraph"/>
              <w:ind w:left="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Бесплатная</w:t>
            </w:r>
          </w:p>
        </w:tc>
        <w:tc>
          <w:tcPr>
            <w:tcW w:w="1559" w:type="dxa"/>
          </w:tcPr>
          <w:p w14:paraId="4566E9E9" w14:textId="77777777" w:rsidR="002C0D91" w:rsidRDefault="00000000">
            <w:pPr>
              <w:pStyle w:val="TableParagraph"/>
              <w:ind w:right="57"/>
              <w:rPr>
                <w:sz w:val="24"/>
              </w:rPr>
            </w:pPr>
            <w:r>
              <w:rPr>
                <w:spacing w:val="-2"/>
                <w:sz w:val="24"/>
              </w:rPr>
              <w:t>Человеко-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560" w:type="dxa"/>
          </w:tcPr>
          <w:p w14:paraId="18285EB2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559" w:type="dxa"/>
          </w:tcPr>
          <w:p w14:paraId="5FC59E57" w14:textId="77777777" w:rsidR="002C0D91" w:rsidRDefault="00000000">
            <w:pPr>
              <w:pStyle w:val="TableParagraph"/>
              <w:ind w:left="47" w:right="32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701" w:type="dxa"/>
          </w:tcPr>
          <w:p w14:paraId="3B585AFA" w14:textId="77777777" w:rsidR="002C0D91" w:rsidRDefault="00000000">
            <w:pPr>
              <w:pStyle w:val="TableParagraph"/>
              <w:ind w:left="83" w:right="68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1417" w:type="dxa"/>
          </w:tcPr>
          <w:p w14:paraId="47A70DD3" w14:textId="77777777" w:rsidR="002C0D91" w:rsidRDefault="00000000">
            <w:pPr>
              <w:pStyle w:val="TableParagraph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1496" w:type="dxa"/>
          </w:tcPr>
          <w:p w14:paraId="6ECA2BCB" w14:textId="77777777" w:rsidR="002C0D91" w:rsidRDefault="00000000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</w:tr>
    </w:tbl>
    <w:p w14:paraId="3F39FF43" w14:textId="77777777" w:rsidR="002C0D91" w:rsidRDefault="00000000">
      <w:pPr>
        <w:pStyle w:val="a3"/>
        <w:ind w:right="2"/>
      </w:pPr>
      <w:r>
        <w:t>Допустимое (возможное) отклонение от установленных показателей объема государственной услуги, в пределах которого государственное задание считается выполненным (процентов) – 10 %</w:t>
      </w:r>
    </w:p>
    <w:p w14:paraId="2F029365" w14:textId="77777777" w:rsidR="002C0D91" w:rsidRDefault="00000000">
      <w:pPr>
        <w:pStyle w:val="a3"/>
        <w:ind w:right="5016"/>
      </w:pPr>
      <w:r>
        <w:t>Содержание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услуги: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указано</w:t>
      </w:r>
      <w:r>
        <w:rPr>
          <w:spacing w:val="-5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Народные</w:t>
      </w:r>
      <w:r>
        <w:rPr>
          <w:spacing w:val="-5"/>
        </w:rPr>
        <w:t xml:space="preserve"> </w:t>
      </w:r>
      <w:r>
        <w:t>инструменты Показатели, характеризующие качество оказываемой государственной услуги:</w:t>
      </w:r>
    </w:p>
    <w:p w14:paraId="10DD4C4E" w14:textId="77777777" w:rsidR="002C0D91" w:rsidRDefault="00000000">
      <w:pPr>
        <w:pStyle w:val="a3"/>
        <w:spacing w:after="3" w:line="261" w:lineRule="exact"/>
        <w:ind w:left="0" w:right="549"/>
        <w:jc w:val="right"/>
      </w:pPr>
      <w:r>
        <w:t>Таблица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536"/>
        <w:gridCol w:w="1275"/>
        <w:gridCol w:w="1701"/>
        <w:gridCol w:w="1701"/>
        <w:gridCol w:w="1843"/>
        <w:gridCol w:w="1701"/>
        <w:gridCol w:w="1637"/>
      </w:tblGrid>
      <w:tr w:rsidR="002C0D91" w14:paraId="25FF12B5" w14:textId="77777777">
        <w:trPr>
          <w:trHeight w:val="275"/>
        </w:trPr>
        <w:tc>
          <w:tcPr>
            <w:tcW w:w="490" w:type="dxa"/>
            <w:vMerge w:val="restart"/>
          </w:tcPr>
          <w:p w14:paraId="14C5122C" w14:textId="77777777" w:rsidR="002C0D91" w:rsidRDefault="002C0D91">
            <w:pPr>
              <w:pStyle w:val="TableParagraph"/>
              <w:spacing w:before="20" w:line="240" w:lineRule="auto"/>
              <w:ind w:left="0"/>
              <w:jc w:val="left"/>
              <w:rPr>
                <w:sz w:val="24"/>
              </w:rPr>
            </w:pPr>
          </w:p>
          <w:p w14:paraId="6756E08C" w14:textId="77777777" w:rsidR="002C0D91" w:rsidRDefault="00000000">
            <w:pPr>
              <w:pStyle w:val="TableParagraph"/>
              <w:spacing w:line="240" w:lineRule="auto"/>
              <w:ind w:left="16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0AF14E67" w14:textId="77777777" w:rsidR="002C0D91" w:rsidRDefault="00000000">
            <w:pPr>
              <w:pStyle w:val="TableParagraph"/>
              <w:spacing w:line="240" w:lineRule="auto"/>
              <w:ind w:left="8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536" w:type="dxa"/>
            <w:vMerge w:val="restart"/>
          </w:tcPr>
          <w:p w14:paraId="66597C57" w14:textId="77777777" w:rsidR="002C0D91" w:rsidRDefault="002C0D91">
            <w:pPr>
              <w:pStyle w:val="TableParagraph"/>
              <w:spacing w:before="20" w:line="240" w:lineRule="auto"/>
              <w:ind w:left="0"/>
              <w:jc w:val="left"/>
              <w:rPr>
                <w:sz w:val="24"/>
              </w:rPr>
            </w:pPr>
          </w:p>
          <w:p w14:paraId="1203F4EB" w14:textId="77777777" w:rsidR="002C0D91" w:rsidRDefault="00000000">
            <w:pPr>
              <w:pStyle w:val="TableParagraph"/>
              <w:spacing w:line="240" w:lineRule="auto"/>
              <w:ind w:left="1715" w:right="449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14:paraId="3CD790A5" w14:textId="77777777" w:rsidR="002C0D91" w:rsidRDefault="002C0D91">
            <w:pPr>
              <w:pStyle w:val="TableParagraph"/>
              <w:spacing w:before="20" w:line="240" w:lineRule="auto"/>
              <w:ind w:left="0"/>
              <w:jc w:val="left"/>
              <w:rPr>
                <w:sz w:val="24"/>
              </w:rPr>
            </w:pPr>
          </w:p>
          <w:p w14:paraId="34D4E967" w14:textId="77777777" w:rsidR="002C0D91" w:rsidRDefault="00000000">
            <w:pPr>
              <w:pStyle w:val="TableParagraph"/>
              <w:spacing w:line="240" w:lineRule="auto"/>
              <w:ind w:left="104" w:right="78" w:firstLine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8583" w:type="dxa"/>
            <w:gridSpan w:val="5"/>
          </w:tcPr>
          <w:p w14:paraId="670AD7A0" w14:textId="77777777" w:rsidR="002C0D91" w:rsidRDefault="00000000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</w:tr>
      <w:tr w:rsidR="002C0D91" w14:paraId="35EBC47A" w14:textId="77777777">
        <w:trPr>
          <w:trHeight w:val="859"/>
        </w:trPr>
        <w:tc>
          <w:tcPr>
            <w:tcW w:w="490" w:type="dxa"/>
            <w:vMerge/>
            <w:tcBorders>
              <w:top w:val="nil"/>
            </w:tcBorders>
          </w:tcPr>
          <w:p w14:paraId="457D6DB7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14:paraId="77E6D5A7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6D9F4F24" w14:textId="77777777" w:rsidR="002C0D91" w:rsidRDefault="002C0D91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13AC1270" w14:textId="77777777" w:rsidR="002C0D91" w:rsidRDefault="00000000">
            <w:pPr>
              <w:pStyle w:val="TableParagraph"/>
              <w:spacing w:before="9" w:line="240" w:lineRule="auto"/>
              <w:ind w:left="83" w:right="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отчетный 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701" w:type="dxa"/>
          </w:tcPr>
          <w:p w14:paraId="4B4C1DFD" w14:textId="77777777" w:rsidR="002C0D91" w:rsidRDefault="00000000">
            <w:pPr>
              <w:pStyle w:val="TableParagraph"/>
              <w:spacing w:before="9" w:line="240" w:lineRule="auto"/>
              <w:ind w:left="88" w:right="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текущий финансовый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843" w:type="dxa"/>
          </w:tcPr>
          <w:p w14:paraId="422761CE" w14:textId="77777777" w:rsidR="002C0D91" w:rsidRDefault="00000000">
            <w:pPr>
              <w:pStyle w:val="TableParagraph"/>
              <w:spacing w:before="9" w:line="240" w:lineRule="auto"/>
              <w:ind w:left="26"/>
              <w:rPr>
                <w:sz w:val="24"/>
              </w:rPr>
            </w:pPr>
            <w:r>
              <w:rPr>
                <w:sz w:val="24"/>
              </w:rPr>
              <w:t>очередной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701" w:type="dxa"/>
          </w:tcPr>
          <w:p w14:paraId="7BDFEF14" w14:textId="77777777" w:rsidR="002C0D91" w:rsidRDefault="00000000">
            <w:pPr>
              <w:pStyle w:val="TableParagraph"/>
              <w:spacing w:before="9" w:line="240" w:lineRule="auto"/>
              <w:ind w:left="328" w:right="250" w:hanging="52"/>
              <w:jc w:val="bot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  <w:tc>
          <w:tcPr>
            <w:tcW w:w="1637" w:type="dxa"/>
          </w:tcPr>
          <w:p w14:paraId="58E3CAE6" w14:textId="77777777" w:rsidR="002C0D91" w:rsidRDefault="00000000">
            <w:pPr>
              <w:pStyle w:val="TableParagraph"/>
              <w:spacing w:before="9" w:line="240" w:lineRule="auto"/>
              <w:ind w:left="296" w:right="243" w:hanging="27"/>
              <w:jc w:val="bot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планового периода</w:t>
            </w:r>
          </w:p>
        </w:tc>
      </w:tr>
      <w:tr w:rsidR="002C0D91" w14:paraId="17710BAF" w14:textId="77777777">
        <w:trPr>
          <w:trHeight w:val="275"/>
        </w:trPr>
        <w:tc>
          <w:tcPr>
            <w:tcW w:w="490" w:type="dxa"/>
          </w:tcPr>
          <w:p w14:paraId="30DD5DE1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</w:tcPr>
          <w:p w14:paraId="3767473F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102512CF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794F3748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6F08CC2D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3F8DC07A" w14:textId="77777777" w:rsidR="002C0D91" w:rsidRDefault="00000000">
            <w:pPr>
              <w:pStyle w:val="TableParagraph"/>
              <w:ind w:left="26" w:right="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C1DD1FA" w14:textId="77777777" w:rsidR="002C0D91" w:rsidRDefault="00000000">
            <w:pPr>
              <w:pStyle w:val="TableParagraph"/>
              <w:ind w:left="86" w:right="6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37" w:type="dxa"/>
            <w:tcBorders>
              <w:bottom w:val="single" w:sz="4" w:space="0" w:color="000000"/>
            </w:tcBorders>
          </w:tcPr>
          <w:p w14:paraId="5F0D2C80" w14:textId="77777777" w:rsidR="002C0D91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2C0D91" w14:paraId="689575CB" w14:textId="77777777">
        <w:trPr>
          <w:trHeight w:val="546"/>
        </w:trPr>
        <w:tc>
          <w:tcPr>
            <w:tcW w:w="490" w:type="dxa"/>
            <w:tcBorders>
              <w:right w:val="single" w:sz="4" w:space="0" w:color="000000"/>
            </w:tcBorders>
          </w:tcPr>
          <w:p w14:paraId="66DA029A" w14:textId="77777777" w:rsidR="002C0D91" w:rsidRDefault="00000000">
            <w:pPr>
              <w:pStyle w:val="TableParagraph"/>
              <w:spacing w:line="266" w:lineRule="exact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B977" w14:textId="77777777" w:rsidR="002C0D91" w:rsidRDefault="00000000">
            <w:pPr>
              <w:pStyle w:val="TableParagraph"/>
              <w:spacing w:line="263" w:lineRule="exact"/>
              <w:ind w:left="72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преподавателей/концертмейстеров,</w:t>
            </w:r>
          </w:p>
          <w:p w14:paraId="01B1FD2D" w14:textId="77777777" w:rsidR="002C0D91" w:rsidRDefault="00000000">
            <w:pPr>
              <w:pStyle w:val="TableParagraph"/>
              <w:spacing w:line="264" w:lineRule="exact"/>
              <w:ind w:left="72"/>
              <w:jc w:val="left"/>
              <w:rPr>
                <w:sz w:val="24"/>
              </w:rPr>
            </w:pPr>
            <w:r>
              <w:rPr>
                <w:sz w:val="24"/>
              </w:rPr>
              <w:t>имеющих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квалификационную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4CE4" w14:textId="77777777" w:rsidR="002C0D91" w:rsidRDefault="00000000">
            <w:pPr>
              <w:pStyle w:val="TableParagraph"/>
              <w:spacing w:line="263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7A61" w14:textId="77777777" w:rsidR="002C0D91" w:rsidRDefault="00000000">
            <w:pPr>
              <w:pStyle w:val="TableParagraph"/>
              <w:spacing w:line="263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CAE1" w14:textId="77777777" w:rsidR="002C0D91" w:rsidRDefault="00000000">
            <w:pPr>
              <w:pStyle w:val="TableParagraph"/>
              <w:spacing w:line="263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0C4F" w14:textId="77777777" w:rsidR="002C0D91" w:rsidRDefault="00000000">
            <w:pPr>
              <w:pStyle w:val="TableParagraph"/>
              <w:spacing w:line="263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DBD6" w14:textId="77777777" w:rsidR="002C0D91" w:rsidRDefault="00000000">
            <w:pPr>
              <w:pStyle w:val="TableParagraph"/>
              <w:spacing w:line="263" w:lineRule="exact"/>
              <w:ind w:left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6FDE" w14:textId="77777777" w:rsidR="002C0D91" w:rsidRDefault="00000000">
            <w:pPr>
              <w:pStyle w:val="TableParagraph"/>
              <w:spacing w:line="263" w:lineRule="exact"/>
              <w:ind w:left="1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2C0D91" w14:paraId="79D6E232" w14:textId="77777777">
        <w:trPr>
          <w:trHeight w:val="546"/>
        </w:trPr>
        <w:tc>
          <w:tcPr>
            <w:tcW w:w="490" w:type="dxa"/>
          </w:tcPr>
          <w:p w14:paraId="48D4E2AF" w14:textId="77777777" w:rsidR="002C0D91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bottom w:val="single" w:sz="4" w:space="0" w:color="000000"/>
            </w:tcBorders>
          </w:tcPr>
          <w:p w14:paraId="2A0929AB" w14:textId="77777777" w:rsidR="002C0D91" w:rsidRDefault="00000000">
            <w:pPr>
              <w:pStyle w:val="TableParagraph"/>
              <w:spacing w:line="263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сдавших</w:t>
            </w:r>
          </w:p>
          <w:p w14:paraId="3C9053A5" w14:textId="77777777" w:rsidR="002C0D91" w:rsidRDefault="00000000">
            <w:pPr>
              <w:pStyle w:val="TableParagraph"/>
              <w:spacing w:line="264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промежуточную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аттестацию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07E5C892" w14:textId="77777777" w:rsidR="002C0D91" w:rsidRDefault="00000000">
            <w:pPr>
              <w:pStyle w:val="TableParagraph"/>
              <w:spacing w:line="263" w:lineRule="exact"/>
              <w:ind w:right="11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154C4489" w14:textId="77777777" w:rsidR="002C0D91" w:rsidRDefault="00000000">
            <w:pPr>
              <w:pStyle w:val="TableParagraph"/>
              <w:spacing w:line="263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29EDF7CA" w14:textId="77777777" w:rsidR="002C0D91" w:rsidRDefault="00000000">
            <w:pPr>
              <w:pStyle w:val="TableParagraph"/>
              <w:spacing w:line="263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2947C6D1" w14:textId="77777777" w:rsidR="002C0D91" w:rsidRDefault="00000000">
            <w:pPr>
              <w:pStyle w:val="TableParagraph"/>
              <w:spacing w:line="263" w:lineRule="exact"/>
              <w:ind w:left="26" w:right="11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41A30FE0" w14:textId="77777777" w:rsidR="002C0D91" w:rsidRDefault="00000000">
            <w:pPr>
              <w:pStyle w:val="TableParagraph"/>
              <w:spacing w:line="263" w:lineRule="exact"/>
              <w:ind w:left="83" w:right="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637" w:type="dxa"/>
            <w:tcBorders>
              <w:top w:val="single" w:sz="4" w:space="0" w:color="000000"/>
              <w:bottom w:val="single" w:sz="4" w:space="0" w:color="000000"/>
            </w:tcBorders>
          </w:tcPr>
          <w:p w14:paraId="27A4D6F3" w14:textId="77777777" w:rsidR="002C0D91" w:rsidRDefault="00000000">
            <w:pPr>
              <w:pStyle w:val="TableParagraph"/>
              <w:spacing w:line="263" w:lineRule="exact"/>
              <w:ind w:right="10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43B081AA" w14:textId="77777777" w:rsidR="002C0D91" w:rsidRDefault="00000000">
      <w:pPr>
        <w:pStyle w:val="a3"/>
      </w:pPr>
      <w:r>
        <w:t>Допустимое (возможное) отклонение от установленных показателей качества государственной услуги, в пределах которого государственное задание считается выполненным (процентов) – 10 %</w:t>
      </w:r>
    </w:p>
    <w:p w14:paraId="656B2701" w14:textId="77777777" w:rsidR="002C0D91" w:rsidRDefault="00000000">
      <w:pPr>
        <w:pStyle w:val="a4"/>
        <w:numPr>
          <w:ilvl w:val="0"/>
          <w:numId w:val="1"/>
        </w:numPr>
        <w:tabs>
          <w:tab w:val="left" w:pos="426"/>
        </w:tabs>
        <w:ind w:left="426" w:hanging="284"/>
        <w:rPr>
          <w:sz w:val="24"/>
        </w:rPr>
      </w:pPr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услуги</w:t>
      </w:r>
      <w:proofErr w:type="gramStart"/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технологическим</w:t>
      </w:r>
      <w:r>
        <w:rPr>
          <w:spacing w:val="-7"/>
          <w:sz w:val="24"/>
        </w:rPr>
        <w:t xml:space="preserve"> </w:t>
      </w:r>
      <w:r>
        <w:rPr>
          <w:sz w:val="24"/>
        </w:rPr>
        <w:t>регламентом.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Постоянно.</w:t>
      </w:r>
    </w:p>
    <w:p w14:paraId="5AC43FCE" w14:textId="77777777" w:rsidR="002C0D91" w:rsidRDefault="002C0D91">
      <w:pPr>
        <w:pStyle w:val="a4"/>
        <w:jc w:val="left"/>
        <w:rPr>
          <w:sz w:val="24"/>
        </w:rPr>
        <w:sectPr w:rsidR="002C0D91">
          <w:pgSz w:w="16820" w:h="11900" w:orient="landscape"/>
          <w:pgMar w:top="780" w:right="566" w:bottom="960" w:left="992" w:header="0" w:footer="748" w:gutter="0"/>
          <w:cols w:space="720"/>
        </w:sectPr>
      </w:pPr>
    </w:p>
    <w:p w14:paraId="35D0B800" w14:textId="77777777" w:rsidR="002C0D91" w:rsidRDefault="00000000">
      <w:pPr>
        <w:pStyle w:val="a4"/>
        <w:numPr>
          <w:ilvl w:val="0"/>
          <w:numId w:val="1"/>
        </w:numPr>
        <w:tabs>
          <w:tab w:val="left" w:pos="426"/>
        </w:tabs>
        <w:spacing w:before="61"/>
        <w:ind w:left="142" w:right="549" w:firstLine="0"/>
        <w:jc w:val="both"/>
        <w:rPr>
          <w:sz w:val="24"/>
        </w:rPr>
      </w:pPr>
      <w:r>
        <w:rPr>
          <w:sz w:val="24"/>
        </w:rPr>
        <w:lastRenderedPageBreak/>
        <w:t>Предельные цены (тарифы) на оплату государственной услуги физическими или юридическими лицами в случае, если законодательством Российской Федерации предусмотрено ее оказание на платной основе, либо порядок установления указанных цен (тарифов) в случаях, установленных законодательством Российской Федерации: не предусмотрено.</w:t>
      </w:r>
    </w:p>
    <w:p w14:paraId="232F9CA3" w14:textId="77777777" w:rsidR="002C0D91" w:rsidRDefault="00000000">
      <w:pPr>
        <w:pStyle w:val="a4"/>
        <w:numPr>
          <w:ilvl w:val="0"/>
          <w:numId w:val="1"/>
        </w:numPr>
        <w:tabs>
          <w:tab w:val="left" w:pos="426"/>
        </w:tabs>
        <w:ind w:left="426" w:hanging="284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услуги: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нет.</w:t>
      </w:r>
    </w:p>
    <w:p w14:paraId="7498DB60" w14:textId="77777777" w:rsidR="002C0D91" w:rsidRDefault="00000000">
      <w:pPr>
        <w:pStyle w:val="a4"/>
        <w:numPr>
          <w:ilvl w:val="0"/>
          <w:numId w:val="1"/>
        </w:numPr>
        <w:tabs>
          <w:tab w:val="left" w:pos="426"/>
        </w:tabs>
        <w:ind w:left="142" w:right="550" w:firstLine="0"/>
        <w:jc w:val="both"/>
        <w:rPr>
          <w:sz w:val="24"/>
        </w:rPr>
      </w:pPr>
      <w:r>
        <w:rPr>
          <w:sz w:val="24"/>
        </w:rPr>
        <w:t>Порядок контроля над исполнением государственного задания, в том числе условия и порядок досрочного прекращения исполнения государственного задания:</w:t>
      </w:r>
    </w:p>
    <w:p w14:paraId="2724DAA0" w14:textId="77777777" w:rsidR="002C0D91" w:rsidRDefault="00000000">
      <w:pPr>
        <w:pStyle w:val="a3"/>
        <w:ind w:right="1749"/>
      </w:pPr>
      <w:r>
        <w:t>Формы</w:t>
      </w:r>
      <w:r>
        <w:rPr>
          <w:spacing w:val="-5"/>
        </w:rPr>
        <w:t xml:space="preserve"> </w:t>
      </w:r>
      <w:r>
        <w:t>контроля: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5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исполнении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показателям</w:t>
      </w:r>
      <w:r>
        <w:rPr>
          <w:spacing w:val="-5"/>
        </w:rPr>
        <w:t xml:space="preserve"> </w:t>
      </w:r>
      <w:r>
        <w:t>объема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качества. Процедуры контроля: Согласование с учредителем выполнения государственной услуги по показателям.</w:t>
      </w:r>
    </w:p>
    <w:p w14:paraId="4BE40391" w14:textId="77777777" w:rsidR="002C0D91" w:rsidRDefault="00000000">
      <w:pPr>
        <w:pStyle w:val="a3"/>
      </w:pPr>
      <w:r>
        <w:t>Периодичность</w:t>
      </w:r>
      <w:r>
        <w:rPr>
          <w:spacing w:val="-9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контрольных</w:t>
      </w:r>
      <w:r>
        <w:rPr>
          <w:spacing w:val="-9"/>
        </w:rPr>
        <w:t xml:space="preserve"> </w:t>
      </w:r>
      <w:r>
        <w:t>мероприятий:</w:t>
      </w:r>
      <w:r>
        <w:rPr>
          <w:spacing w:val="-8"/>
        </w:rPr>
        <w:t xml:space="preserve"> </w:t>
      </w:r>
      <w:r>
        <w:rPr>
          <w:spacing w:val="-2"/>
        </w:rPr>
        <w:t>годовая</w:t>
      </w:r>
    </w:p>
    <w:p w14:paraId="0569AA8B" w14:textId="77777777" w:rsidR="002C0D91" w:rsidRDefault="00000000">
      <w:pPr>
        <w:pStyle w:val="a3"/>
      </w:pPr>
      <w:r>
        <w:t>Сроки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предварительного</w:t>
      </w:r>
      <w:r>
        <w:rPr>
          <w:spacing w:val="-3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задания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октября</w:t>
      </w:r>
      <w:r>
        <w:rPr>
          <w:spacing w:val="-4"/>
        </w:rPr>
        <w:t xml:space="preserve"> </w:t>
      </w:r>
      <w:r>
        <w:t>отчетного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41C05A4E" w14:textId="77777777" w:rsidR="002C0D91" w:rsidRDefault="00000000">
      <w:pPr>
        <w:pStyle w:val="a3"/>
      </w:pPr>
      <w:r>
        <w:t>Сроки представления отчетов о выполнении государственного задания – до 1 февраля финансового года, следующего за отчётным периодом Условия и порядок досрочного прекращения исполнения государственного задания: Ликвидация учреждения, реорганизация</w:t>
      </w:r>
      <w:r>
        <w:rPr>
          <w:spacing w:val="28"/>
        </w:rPr>
        <w:t xml:space="preserve"> </w:t>
      </w:r>
      <w:r>
        <w:t>учреждения,</w:t>
      </w:r>
      <w:r>
        <w:rPr>
          <w:spacing w:val="40"/>
        </w:rPr>
        <w:t xml:space="preserve"> </w:t>
      </w:r>
      <w:r>
        <w:t>исключение государственной услуги из перечня государственных услуг (работ), иные основания, предусмотренные нормативными актами Российской Федерации и Санкт-Петербурга.</w:t>
      </w:r>
    </w:p>
    <w:p w14:paraId="0B554AF0" w14:textId="77777777" w:rsidR="002C0D91" w:rsidRDefault="00000000">
      <w:pPr>
        <w:pStyle w:val="a4"/>
        <w:numPr>
          <w:ilvl w:val="0"/>
          <w:numId w:val="1"/>
        </w:numPr>
        <w:tabs>
          <w:tab w:val="left" w:pos="426"/>
        </w:tabs>
        <w:ind w:left="426" w:hanging="284"/>
        <w:rPr>
          <w:sz w:val="24"/>
        </w:rPr>
      </w:pP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отчетности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задания:</w:t>
      </w:r>
    </w:p>
    <w:p w14:paraId="6228A28A" w14:textId="77777777" w:rsidR="002C0D91" w:rsidRDefault="00000000">
      <w:pPr>
        <w:pStyle w:val="a3"/>
        <w:ind w:right="548"/>
        <w:jc w:val="both"/>
      </w:pPr>
      <w:r>
        <w:t>Формы отчетности</w:t>
      </w:r>
      <w:proofErr w:type="gramStart"/>
      <w:r>
        <w:t>: В соответствии с</w:t>
      </w:r>
      <w:proofErr w:type="gramEnd"/>
      <w:r>
        <w:t xml:space="preserve"> </w:t>
      </w:r>
      <w:proofErr w:type="gramStart"/>
      <w:r>
        <w:t>формой</w:t>
      </w:r>
      <w:proofErr w:type="gramEnd"/>
      <w:r>
        <w:t xml:space="preserve"> утвержденной распоряжением Комитета по экономической политике и стратегическому планированию</w:t>
      </w:r>
      <w:r>
        <w:rPr>
          <w:spacing w:val="80"/>
        </w:rPr>
        <w:t xml:space="preserve"> </w:t>
      </w:r>
      <w:r>
        <w:t>Санкт-Петербурга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23-р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25.05.2016</w:t>
      </w:r>
      <w:r>
        <w:rPr>
          <w:spacing w:val="80"/>
        </w:rPr>
        <w:t xml:space="preserve"> </w:t>
      </w:r>
      <w:r>
        <w:t>«Об</w:t>
      </w:r>
      <w:r>
        <w:rPr>
          <w:spacing w:val="80"/>
        </w:rPr>
        <w:t xml:space="preserve"> </w:t>
      </w:r>
      <w:r>
        <w:t>утверждении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отчета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выполнении</w:t>
      </w:r>
      <w:r>
        <w:rPr>
          <w:spacing w:val="80"/>
        </w:rPr>
        <w:t xml:space="preserve"> </w:t>
      </w:r>
      <w:r>
        <w:t>государственного</w:t>
      </w:r>
      <w:r>
        <w:rPr>
          <w:spacing w:val="8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на оказание государственных услуг (выполнение работ) государственным учреждением Санкт-Петербурга».</w:t>
      </w:r>
    </w:p>
    <w:p w14:paraId="4BF081AB" w14:textId="77777777" w:rsidR="002C0D91" w:rsidRDefault="00000000">
      <w:pPr>
        <w:pStyle w:val="a3"/>
        <w:jc w:val="both"/>
      </w:pPr>
      <w:r>
        <w:t>Периодичность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отчетности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исполнении</w:t>
      </w:r>
      <w:r>
        <w:rPr>
          <w:spacing w:val="-8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задания:</w:t>
      </w:r>
      <w:r>
        <w:rPr>
          <w:spacing w:val="-8"/>
        </w:rPr>
        <w:t xml:space="preserve"> </w:t>
      </w:r>
      <w:r>
        <w:rPr>
          <w:spacing w:val="-2"/>
        </w:rPr>
        <w:t>Годовая</w:t>
      </w:r>
    </w:p>
    <w:sectPr w:rsidR="002C0D91">
      <w:pgSz w:w="16820" w:h="11900" w:orient="landscape"/>
      <w:pgMar w:top="780" w:right="566" w:bottom="960" w:left="992" w:header="0" w:footer="7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2D0D7" w14:textId="77777777" w:rsidR="00CB67D6" w:rsidRDefault="00CB67D6">
      <w:r>
        <w:separator/>
      </w:r>
    </w:p>
  </w:endnote>
  <w:endnote w:type="continuationSeparator" w:id="0">
    <w:p w14:paraId="7E80536A" w14:textId="77777777" w:rsidR="00CB67D6" w:rsidRDefault="00CB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12D49" w14:textId="77777777" w:rsidR="002C0D91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98368" behindDoc="1" locked="0" layoutInCell="1" allowOverlap="1" wp14:anchorId="350755B4" wp14:editId="756FB0DB">
              <wp:simplePos x="0" y="0"/>
              <wp:positionH relativeFrom="page">
                <wp:posOffset>9864090</wp:posOffset>
              </wp:positionH>
              <wp:positionV relativeFrom="page">
                <wp:posOffset>6929133</wp:posOffset>
              </wp:positionV>
              <wp:extent cx="158750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E0B2ED" w14:textId="77777777" w:rsidR="002C0D91" w:rsidRDefault="00000000">
                          <w:pPr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755B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6.7pt;margin-top:545.6pt;width:12.5pt;height:14.2pt;z-index:-1621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" filled="f" stroked="f">
              <v:textbox inset="0,0,0,0">
                <w:txbxContent>
                  <w:p w14:paraId="58E0B2ED" w14:textId="77777777" w:rsidR="002C0D91" w:rsidRDefault="00000000">
                    <w:pPr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0F72" w14:textId="77777777" w:rsidR="00CB67D6" w:rsidRDefault="00CB67D6">
      <w:r>
        <w:separator/>
      </w:r>
    </w:p>
  </w:footnote>
  <w:footnote w:type="continuationSeparator" w:id="0">
    <w:p w14:paraId="408AA6A4" w14:textId="77777777" w:rsidR="00CB67D6" w:rsidRDefault="00CB6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85C7B"/>
    <w:multiLevelType w:val="hybridMultilevel"/>
    <w:tmpl w:val="47DC570C"/>
    <w:lvl w:ilvl="0" w:tplc="BA64FCB0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E69DC8">
      <w:numFmt w:val="bullet"/>
      <w:lvlText w:val="•"/>
      <w:lvlJc w:val="left"/>
      <w:pPr>
        <w:ind w:left="1868" w:hanging="240"/>
      </w:pPr>
      <w:rPr>
        <w:rFonts w:hint="default"/>
        <w:lang w:val="ru-RU" w:eastAsia="en-US" w:bidi="ar-SA"/>
      </w:rPr>
    </w:lvl>
    <w:lvl w:ilvl="2" w:tplc="88BE54FA">
      <w:numFmt w:val="bullet"/>
      <w:lvlText w:val="•"/>
      <w:lvlJc w:val="left"/>
      <w:pPr>
        <w:ind w:left="3356" w:hanging="240"/>
      </w:pPr>
      <w:rPr>
        <w:rFonts w:hint="default"/>
        <w:lang w:val="ru-RU" w:eastAsia="en-US" w:bidi="ar-SA"/>
      </w:rPr>
    </w:lvl>
    <w:lvl w:ilvl="3" w:tplc="65027F7C">
      <w:numFmt w:val="bullet"/>
      <w:lvlText w:val="•"/>
      <w:lvlJc w:val="left"/>
      <w:pPr>
        <w:ind w:left="4844" w:hanging="240"/>
      </w:pPr>
      <w:rPr>
        <w:rFonts w:hint="default"/>
        <w:lang w:val="ru-RU" w:eastAsia="en-US" w:bidi="ar-SA"/>
      </w:rPr>
    </w:lvl>
    <w:lvl w:ilvl="4" w:tplc="1A442BCA">
      <w:numFmt w:val="bullet"/>
      <w:lvlText w:val="•"/>
      <w:lvlJc w:val="left"/>
      <w:pPr>
        <w:ind w:left="6332" w:hanging="240"/>
      </w:pPr>
      <w:rPr>
        <w:rFonts w:hint="default"/>
        <w:lang w:val="ru-RU" w:eastAsia="en-US" w:bidi="ar-SA"/>
      </w:rPr>
    </w:lvl>
    <w:lvl w:ilvl="5" w:tplc="4E4E7034">
      <w:numFmt w:val="bullet"/>
      <w:lvlText w:val="•"/>
      <w:lvlJc w:val="left"/>
      <w:pPr>
        <w:ind w:left="7821" w:hanging="240"/>
      </w:pPr>
      <w:rPr>
        <w:rFonts w:hint="default"/>
        <w:lang w:val="ru-RU" w:eastAsia="en-US" w:bidi="ar-SA"/>
      </w:rPr>
    </w:lvl>
    <w:lvl w:ilvl="6" w:tplc="1472B08C">
      <w:numFmt w:val="bullet"/>
      <w:lvlText w:val="•"/>
      <w:lvlJc w:val="left"/>
      <w:pPr>
        <w:ind w:left="9309" w:hanging="240"/>
      </w:pPr>
      <w:rPr>
        <w:rFonts w:hint="default"/>
        <w:lang w:val="ru-RU" w:eastAsia="en-US" w:bidi="ar-SA"/>
      </w:rPr>
    </w:lvl>
    <w:lvl w:ilvl="7" w:tplc="7362D318">
      <w:numFmt w:val="bullet"/>
      <w:lvlText w:val="•"/>
      <w:lvlJc w:val="left"/>
      <w:pPr>
        <w:ind w:left="10797" w:hanging="240"/>
      </w:pPr>
      <w:rPr>
        <w:rFonts w:hint="default"/>
        <w:lang w:val="ru-RU" w:eastAsia="en-US" w:bidi="ar-SA"/>
      </w:rPr>
    </w:lvl>
    <w:lvl w:ilvl="8" w:tplc="DF30ED10">
      <w:numFmt w:val="bullet"/>
      <w:lvlText w:val="•"/>
      <w:lvlJc w:val="left"/>
      <w:pPr>
        <w:ind w:left="12285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4EB07C57"/>
    <w:multiLevelType w:val="hybridMultilevel"/>
    <w:tmpl w:val="DA08FED2"/>
    <w:lvl w:ilvl="0" w:tplc="60D2D030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FCC1E2">
      <w:numFmt w:val="bullet"/>
      <w:lvlText w:val="•"/>
      <w:lvlJc w:val="left"/>
      <w:pPr>
        <w:ind w:left="1868" w:hanging="240"/>
      </w:pPr>
      <w:rPr>
        <w:rFonts w:hint="default"/>
        <w:lang w:val="ru-RU" w:eastAsia="en-US" w:bidi="ar-SA"/>
      </w:rPr>
    </w:lvl>
    <w:lvl w:ilvl="2" w:tplc="998E4460">
      <w:numFmt w:val="bullet"/>
      <w:lvlText w:val="•"/>
      <w:lvlJc w:val="left"/>
      <w:pPr>
        <w:ind w:left="3356" w:hanging="240"/>
      </w:pPr>
      <w:rPr>
        <w:rFonts w:hint="default"/>
        <w:lang w:val="ru-RU" w:eastAsia="en-US" w:bidi="ar-SA"/>
      </w:rPr>
    </w:lvl>
    <w:lvl w:ilvl="3" w:tplc="868E9DC8">
      <w:numFmt w:val="bullet"/>
      <w:lvlText w:val="•"/>
      <w:lvlJc w:val="left"/>
      <w:pPr>
        <w:ind w:left="4844" w:hanging="240"/>
      </w:pPr>
      <w:rPr>
        <w:rFonts w:hint="default"/>
        <w:lang w:val="ru-RU" w:eastAsia="en-US" w:bidi="ar-SA"/>
      </w:rPr>
    </w:lvl>
    <w:lvl w:ilvl="4" w:tplc="B1664DDE">
      <w:numFmt w:val="bullet"/>
      <w:lvlText w:val="•"/>
      <w:lvlJc w:val="left"/>
      <w:pPr>
        <w:ind w:left="6332" w:hanging="240"/>
      </w:pPr>
      <w:rPr>
        <w:rFonts w:hint="default"/>
        <w:lang w:val="ru-RU" w:eastAsia="en-US" w:bidi="ar-SA"/>
      </w:rPr>
    </w:lvl>
    <w:lvl w:ilvl="5" w:tplc="B2DE9742">
      <w:numFmt w:val="bullet"/>
      <w:lvlText w:val="•"/>
      <w:lvlJc w:val="left"/>
      <w:pPr>
        <w:ind w:left="7821" w:hanging="240"/>
      </w:pPr>
      <w:rPr>
        <w:rFonts w:hint="default"/>
        <w:lang w:val="ru-RU" w:eastAsia="en-US" w:bidi="ar-SA"/>
      </w:rPr>
    </w:lvl>
    <w:lvl w:ilvl="6" w:tplc="5C50F5A0">
      <w:numFmt w:val="bullet"/>
      <w:lvlText w:val="•"/>
      <w:lvlJc w:val="left"/>
      <w:pPr>
        <w:ind w:left="9309" w:hanging="240"/>
      </w:pPr>
      <w:rPr>
        <w:rFonts w:hint="default"/>
        <w:lang w:val="ru-RU" w:eastAsia="en-US" w:bidi="ar-SA"/>
      </w:rPr>
    </w:lvl>
    <w:lvl w:ilvl="7" w:tplc="B6C2DB16">
      <w:numFmt w:val="bullet"/>
      <w:lvlText w:val="•"/>
      <w:lvlJc w:val="left"/>
      <w:pPr>
        <w:ind w:left="10797" w:hanging="240"/>
      </w:pPr>
      <w:rPr>
        <w:rFonts w:hint="default"/>
        <w:lang w:val="ru-RU" w:eastAsia="en-US" w:bidi="ar-SA"/>
      </w:rPr>
    </w:lvl>
    <w:lvl w:ilvl="8" w:tplc="7CEABFFA">
      <w:numFmt w:val="bullet"/>
      <w:lvlText w:val="•"/>
      <w:lvlJc w:val="left"/>
      <w:pPr>
        <w:ind w:left="12285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61746AA0"/>
    <w:multiLevelType w:val="hybridMultilevel"/>
    <w:tmpl w:val="A3465360"/>
    <w:lvl w:ilvl="0" w:tplc="F09066CA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5C71A6">
      <w:numFmt w:val="bullet"/>
      <w:lvlText w:val="•"/>
      <w:lvlJc w:val="left"/>
      <w:pPr>
        <w:ind w:left="1868" w:hanging="240"/>
      </w:pPr>
      <w:rPr>
        <w:rFonts w:hint="default"/>
        <w:lang w:val="ru-RU" w:eastAsia="en-US" w:bidi="ar-SA"/>
      </w:rPr>
    </w:lvl>
    <w:lvl w:ilvl="2" w:tplc="51B03724">
      <w:numFmt w:val="bullet"/>
      <w:lvlText w:val="•"/>
      <w:lvlJc w:val="left"/>
      <w:pPr>
        <w:ind w:left="3356" w:hanging="240"/>
      </w:pPr>
      <w:rPr>
        <w:rFonts w:hint="default"/>
        <w:lang w:val="ru-RU" w:eastAsia="en-US" w:bidi="ar-SA"/>
      </w:rPr>
    </w:lvl>
    <w:lvl w:ilvl="3" w:tplc="B470E0EE">
      <w:numFmt w:val="bullet"/>
      <w:lvlText w:val="•"/>
      <w:lvlJc w:val="left"/>
      <w:pPr>
        <w:ind w:left="4844" w:hanging="240"/>
      </w:pPr>
      <w:rPr>
        <w:rFonts w:hint="default"/>
        <w:lang w:val="ru-RU" w:eastAsia="en-US" w:bidi="ar-SA"/>
      </w:rPr>
    </w:lvl>
    <w:lvl w:ilvl="4" w:tplc="B346196C">
      <w:numFmt w:val="bullet"/>
      <w:lvlText w:val="•"/>
      <w:lvlJc w:val="left"/>
      <w:pPr>
        <w:ind w:left="6332" w:hanging="240"/>
      </w:pPr>
      <w:rPr>
        <w:rFonts w:hint="default"/>
        <w:lang w:val="ru-RU" w:eastAsia="en-US" w:bidi="ar-SA"/>
      </w:rPr>
    </w:lvl>
    <w:lvl w:ilvl="5" w:tplc="C264EA02">
      <w:numFmt w:val="bullet"/>
      <w:lvlText w:val="•"/>
      <w:lvlJc w:val="left"/>
      <w:pPr>
        <w:ind w:left="7821" w:hanging="240"/>
      </w:pPr>
      <w:rPr>
        <w:rFonts w:hint="default"/>
        <w:lang w:val="ru-RU" w:eastAsia="en-US" w:bidi="ar-SA"/>
      </w:rPr>
    </w:lvl>
    <w:lvl w:ilvl="6" w:tplc="0AE8D9DE">
      <w:numFmt w:val="bullet"/>
      <w:lvlText w:val="•"/>
      <w:lvlJc w:val="left"/>
      <w:pPr>
        <w:ind w:left="9309" w:hanging="240"/>
      </w:pPr>
      <w:rPr>
        <w:rFonts w:hint="default"/>
        <w:lang w:val="ru-RU" w:eastAsia="en-US" w:bidi="ar-SA"/>
      </w:rPr>
    </w:lvl>
    <w:lvl w:ilvl="7" w:tplc="DBA6E91C">
      <w:numFmt w:val="bullet"/>
      <w:lvlText w:val="•"/>
      <w:lvlJc w:val="left"/>
      <w:pPr>
        <w:ind w:left="10797" w:hanging="240"/>
      </w:pPr>
      <w:rPr>
        <w:rFonts w:hint="default"/>
        <w:lang w:val="ru-RU" w:eastAsia="en-US" w:bidi="ar-SA"/>
      </w:rPr>
    </w:lvl>
    <w:lvl w:ilvl="8" w:tplc="72525292">
      <w:numFmt w:val="bullet"/>
      <w:lvlText w:val="•"/>
      <w:lvlJc w:val="left"/>
      <w:pPr>
        <w:ind w:left="12285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67E17815"/>
    <w:multiLevelType w:val="hybridMultilevel"/>
    <w:tmpl w:val="0D9A2A26"/>
    <w:lvl w:ilvl="0" w:tplc="52BA0CC8">
      <w:start w:val="1"/>
      <w:numFmt w:val="decimal"/>
      <w:lvlText w:val="%1."/>
      <w:lvlJc w:val="left"/>
      <w:pPr>
        <w:ind w:left="426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40948A">
      <w:numFmt w:val="bullet"/>
      <w:lvlText w:val="•"/>
      <w:lvlJc w:val="left"/>
      <w:pPr>
        <w:ind w:left="1904" w:hanging="295"/>
      </w:pPr>
      <w:rPr>
        <w:rFonts w:hint="default"/>
        <w:lang w:val="ru-RU" w:eastAsia="en-US" w:bidi="ar-SA"/>
      </w:rPr>
    </w:lvl>
    <w:lvl w:ilvl="2" w:tplc="DF6A6D1C">
      <w:numFmt w:val="bullet"/>
      <w:lvlText w:val="•"/>
      <w:lvlJc w:val="left"/>
      <w:pPr>
        <w:ind w:left="3388" w:hanging="295"/>
      </w:pPr>
      <w:rPr>
        <w:rFonts w:hint="default"/>
        <w:lang w:val="ru-RU" w:eastAsia="en-US" w:bidi="ar-SA"/>
      </w:rPr>
    </w:lvl>
    <w:lvl w:ilvl="3" w:tplc="36F0F73A">
      <w:numFmt w:val="bullet"/>
      <w:lvlText w:val="•"/>
      <w:lvlJc w:val="left"/>
      <w:pPr>
        <w:ind w:left="4872" w:hanging="295"/>
      </w:pPr>
      <w:rPr>
        <w:rFonts w:hint="default"/>
        <w:lang w:val="ru-RU" w:eastAsia="en-US" w:bidi="ar-SA"/>
      </w:rPr>
    </w:lvl>
    <w:lvl w:ilvl="4" w:tplc="EFD8ED44">
      <w:numFmt w:val="bullet"/>
      <w:lvlText w:val="•"/>
      <w:lvlJc w:val="left"/>
      <w:pPr>
        <w:ind w:left="6356" w:hanging="295"/>
      </w:pPr>
      <w:rPr>
        <w:rFonts w:hint="default"/>
        <w:lang w:val="ru-RU" w:eastAsia="en-US" w:bidi="ar-SA"/>
      </w:rPr>
    </w:lvl>
    <w:lvl w:ilvl="5" w:tplc="06D67EDE">
      <w:numFmt w:val="bullet"/>
      <w:lvlText w:val="•"/>
      <w:lvlJc w:val="left"/>
      <w:pPr>
        <w:ind w:left="7841" w:hanging="295"/>
      </w:pPr>
      <w:rPr>
        <w:rFonts w:hint="default"/>
        <w:lang w:val="ru-RU" w:eastAsia="en-US" w:bidi="ar-SA"/>
      </w:rPr>
    </w:lvl>
    <w:lvl w:ilvl="6" w:tplc="A50426CA">
      <w:numFmt w:val="bullet"/>
      <w:lvlText w:val="•"/>
      <w:lvlJc w:val="left"/>
      <w:pPr>
        <w:ind w:left="9325" w:hanging="295"/>
      </w:pPr>
      <w:rPr>
        <w:rFonts w:hint="default"/>
        <w:lang w:val="ru-RU" w:eastAsia="en-US" w:bidi="ar-SA"/>
      </w:rPr>
    </w:lvl>
    <w:lvl w:ilvl="7" w:tplc="974813E0">
      <w:numFmt w:val="bullet"/>
      <w:lvlText w:val="•"/>
      <w:lvlJc w:val="left"/>
      <w:pPr>
        <w:ind w:left="10809" w:hanging="295"/>
      </w:pPr>
      <w:rPr>
        <w:rFonts w:hint="default"/>
        <w:lang w:val="ru-RU" w:eastAsia="en-US" w:bidi="ar-SA"/>
      </w:rPr>
    </w:lvl>
    <w:lvl w:ilvl="8" w:tplc="E83A7DDA">
      <w:numFmt w:val="bullet"/>
      <w:lvlText w:val="•"/>
      <w:lvlJc w:val="left"/>
      <w:pPr>
        <w:ind w:left="12293" w:hanging="295"/>
      </w:pPr>
      <w:rPr>
        <w:rFonts w:hint="default"/>
        <w:lang w:val="ru-RU" w:eastAsia="en-US" w:bidi="ar-SA"/>
      </w:rPr>
    </w:lvl>
  </w:abstractNum>
  <w:num w:numId="1" w16cid:durableId="650863622">
    <w:abstractNumId w:val="0"/>
  </w:num>
  <w:num w:numId="2" w16cid:durableId="787427376">
    <w:abstractNumId w:val="1"/>
  </w:num>
  <w:num w:numId="3" w16cid:durableId="529270550">
    <w:abstractNumId w:val="2"/>
  </w:num>
  <w:num w:numId="4" w16cid:durableId="890772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91"/>
    <w:rsid w:val="001716D9"/>
    <w:rsid w:val="002C0D91"/>
    <w:rsid w:val="002F6877"/>
    <w:rsid w:val="00621C44"/>
    <w:rsid w:val="00AB1FCF"/>
    <w:rsid w:val="00CB67D6"/>
    <w:rsid w:val="00DF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DB109"/>
  <w15:docId w15:val="{D13B273F-ADCC-45D7-81A9-63EEAEAC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2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2468</Words>
  <Characters>14072</Characters>
  <Application>Microsoft Office Word</Application>
  <DocSecurity>0</DocSecurity>
  <Lines>117</Lines>
  <Paragraphs>33</Paragraphs>
  <ScaleCrop>false</ScaleCrop>
  <Company/>
  <LinksUpToDate>false</LinksUpToDate>
  <CharactersWithSpaces>16507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3</cp:revision>
  <dcterms:created xsi:type="dcterms:W3CDTF">2025-07-31T22:08:00Z</dcterms:created>
  <dcterms:modified xsi:type="dcterms:W3CDTF">2025-07-31T22:21:00Z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CryptoPdf_DateSign">
    <vt:lpwstr>28.12.2024 18:12</vt:lpwstr>
  </property>
  <property fmtid="{D5CDD505-2E9C-101B-9397-08002B2CF9AE}" pid="3" name="1CryptoPdf_FioSign">
    <vt:lpwstr>Болтин Федор Дмитриевич</vt:lpwstr>
  </property>
  <property fmtid="{D5CDD505-2E9C-101B-9397-08002B2CF9AE}" pid="4" name="1CryptoPdf_LoginSign">
    <vt:lpwstr>болтин</vt:lpwstr>
  </property>
  <property fmtid="{D5CDD505-2E9C-101B-9397-08002B2CF9AE}" pid="5" name="1CryptoPdf_SheetNumbSign">
    <vt:lpwstr>0</vt:lpwstr>
  </property>
  <property fmtid="{D5CDD505-2E9C-101B-9397-08002B2CF9AE}" pid="6" name="Created">
    <vt:filetime>2024-12-28T00:00:00Z</vt:filetime>
  </property>
  <property fmtid="{D5CDD505-2E9C-101B-9397-08002B2CF9AE}" pid="7" name="LastSaved">
    <vt:filetime>2025-07-31T00:00:00Z</vt:filetime>
  </property>
  <property fmtid="{D5CDD505-2E9C-101B-9397-08002B2CF9AE}" pid="8" name="Producer">
    <vt:lpwstr>iTextSharp™ 5.5.10 ©2000-2016 iText Group NV (AGPL-version); modified using iTextSharp™ 5.5.10 ©2000-2016 iText Group NV (AGPL-version)</vt:lpwstr>
  </property>
</Properties>
</file>